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F5177">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学校外籍人才岗位需求信息表</w:t>
      </w:r>
    </w:p>
    <w:tbl>
      <w:tblPr>
        <w:tblStyle w:val="4"/>
        <w:tblW w:w="15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840"/>
        <w:gridCol w:w="2044"/>
        <w:gridCol w:w="1635"/>
        <w:gridCol w:w="619"/>
        <w:gridCol w:w="1125"/>
        <w:gridCol w:w="1762"/>
        <w:gridCol w:w="994"/>
        <w:gridCol w:w="1706"/>
        <w:gridCol w:w="900"/>
        <w:gridCol w:w="994"/>
        <w:gridCol w:w="2450"/>
      </w:tblGrid>
      <w:tr w14:paraId="318C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blHead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D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4D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学校名称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BB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学校介绍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4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岗位名称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17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招聘</w:t>
            </w:r>
          </w:p>
          <w:p w14:paraId="47FBB31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D27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岗位职责</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5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岗位要求</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（工作经验/学历/专业/技能/语言等）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8C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年薪范围</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AF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福利待遇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96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工作地点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7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联系人</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A69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lang w:val="en-US" w:eastAsia="zh-CN"/>
              </w:rPr>
              <w:t>联系方式</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（电话/邮箱等）</w:t>
            </w:r>
          </w:p>
        </w:tc>
      </w:tr>
      <w:tr w14:paraId="69F6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0" w:hRule="atLeast"/>
        </w:trPr>
        <w:tc>
          <w:tcPr>
            <w:tcW w:w="369" w:type="dxa"/>
            <w:tcBorders>
              <w:top w:val="single" w:color="000000" w:sz="4" w:space="0"/>
              <w:left w:val="single" w:color="000000" w:sz="4" w:space="0"/>
              <w:bottom w:val="nil"/>
              <w:right w:val="single" w:color="000000" w:sz="4" w:space="0"/>
            </w:tcBorders>
            <w:shd w:val="clear" w:color="auto" w:fill="auto"/>
            <w:vAlign w:val="center"/>
          </w:tcPr>
          <w:p w14:paraId="160015D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840" w:type="dxa"/>
            <w:tcBorders>
              <w:top w:val="single" w:color="000000" w:sz="4" w:space="0"/>
              <w:left w:val="single" w:color="000000" w:sz="4" w:space="0"/>
              <w:bottom w:val="nil"/>
              <w:right w:val="single" w:color="000000" w:sz="4" w:space="0"/>
            </w:tcBorders>
            <w:shd w:val="clear" w:color="auto" w:fill="auto"/>
            <w:vAlign w:val="center"/>
          </w:tcPr>
          <w:p w14:paraId="2E1554D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厦门大学</w:t>
            </w:r>
          </w:p>
        </w:tc>
        <w:tc>
          <w:tcPr>
            <w:tcW w:w="2044" w:type="dxa"/>
            <w:tcBorders>
              <w:top w:val="single" w:color="000000" w:sz="4" w:space="0"/>
              <w:left w:val="single" w:color="000000" w:sz="4" w:space="0"/>
              <w:bottom w:val="nil"/>
              <w:right w:val="single" w:color="000000" w:sz="4" w:space="0"/>
            </w:tcBorders>
            <w:shd w:val="clear" w:color="auto" w:fill="auto"/>
            <w:vAlign w:val="center"/>
          </w:tcPr>
          <w:p w14:paraId="26A46EE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大学由著名爱国华侨领袖陈嘉庚先生于1921年创办，是中国近代教育史上第一所华侨创办的大学，也是国家“211工程”和“985工程”重点建设的高水平大学。2017年入选国家公布的A类世界一流大学建设高校名单，2022年入选第二轮“双一流”建设高校及建设学科名单。</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1098F63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1.卓越人才体系岗位：南强特聘教授，南强重点岗位教授，南强青年拔尖人才支持计划A类人才、B类人才；</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2.新引进助理教授支持计划：A类、B类助理教授；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3.常规师资：教授、副教授、助理教授；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4.博士后。</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62B09D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10</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1B0D214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从事教学、科研工作</w:t>
            </w:r>
          </w:p>
        </w:tc>
        <w:tc>
          <w:tcPr>
            <w:tcW w:w="1762" w:type="dxa"/>
            <w:tcBorders>
              <w:top w:val="single" w:color="000000" w:sz="4" w:space="0"/>
              <w:left w:val="single" w:color="000000" w:sz="4" w:space="0"/>
              <w:bottom w:val="nil"/>
              <w:right w:val="single" w:color="000000" w:sz="4" w:space="0"/>
            </w:tcBorders>
            <w:shd w:val="clear" w:color="auto" w:fill="auto"/>
            <w:vAlign w:val="center"/>
          </w:tcPr>
          <w:p w14:paraId="402969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主要有：南强特聘教授、南强重点岗位教授、南强青年拔尖人才支持计划、新引进助理教授支持计划、常规师资、博士后。</w:t>
            </w:r>
          </w:p>
        </w:tc>
        <w:tc>
          <w:tcPr>
            <w:tcW w:w="994" w:type="dxa"/>
            <w:tcBorders>
              <w:top w:val="single" w:color="000000" w:sz="4" w:space="0"/>
              <w:left w:val="single" w:color="000000" w:sz="4" w:space="0"/>
              <w:bottom w:val="nil"/>
              <w:right w:val="single" w:color="000000" w:sz="4" w:space="0"/>
            </w:tcBorders>
            <w:shd w:val="clear" w:color="auto" w:fill="auto"/>
            <w:vAlign w:val="center"/>
          </w:tcPr>
          <w:p w14:paraId="1D3CD8D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根据受聘岗位享受相应薪酬</w:t>
            </w:r>
          </w:p>
        </w:tc>
        <w:tc>
          <w:tcPr>
            <w:tcW w:w="1706" w:type="dxa"/>
            <w:tcBorders>
              <w:top w:val="single" w:color="000000" w:sz="4" w:space="0"/>
              <w:left w:val="single" w:color="000000" w:sz="4" w:space="0"/>
              <w:bottom w:val="nil"/>
              <w:right w:val="single" w:color="000000" w:sz="4" w:space="0"/>
            </w:tcBorders>
            <w:shd w:val="clear" w:color="auto" w:fill="auto"/>
            <w:vAlign w:val="center"/>
          </w:tcPr>
          <w:p w14:paraId="34E5126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根据受聘岗位享受相应补贴待遇</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2040C1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厦门大学思明校区、翔安校区、漳州校区</w:t>
            </w:r>
          </w:p>
        </w:tc>
        <w:tc>
          <w:tcPr>
            <w:tcW w:w="994" w:type="dxa"/>
            <w:tcBorders>
              <w:top w:val="single" w:color="000000" w:sz="4" w:space="0"/>
              <w:left w:val="single" w:color="000000" w:sz="4" w:space="0"/>
              <w:bottom w:val="nil"/>
              <w:right w:val="single" w:color="000000" w:sz="4" w:space="0"/>
            </w:tcBorders>
            <w:shd w:val="clear" w:color="auto" w:fill="auto"/>
            <w:vAlign w:val="center"/>
          </w:tcPr>
          <w:p w14:paraId="46843E1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1.厦门大学党委人才办/人事处</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2.厦门大学各教学科研单位</w:t>
            </w:r>
          </w:p>
        </w:tc>
        <w:tc>
          <w:tcPr>
            <w:tcW w:w="2450" w:type="dxa"/>
            <w:tcBorders>
              <w:top w:val="single" w:color="000000" w:sz="4" w:space="0"/>
              <w:left w:val="single" w:color="000000" w:sz="4" w:space="0"/>
              <w:bottom w:val="nil"/>
              <w:right w:val="single" w:color="000000" w:sz="4" w:space="0"/>
            </w:tcBorders>
            <w:shd w:val="clear" w:color="auto" w:fill="auto"/>
            <w:vAlign w:val="center"/>
          </w:tcPr>
          <w:p w14:paraId="3B7A7E2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1.卓越人才体系岗位。联系人：林老师，+86-592-2182259</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2.新引进助理教授支持计划，常规师资。联系人：李老师，+86-592-2184723</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3.博士后。联系人：胡老师，+86-592-2187039</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4.各教学科研单位招聘联系人：https://jobs.xmu.edu.cn/2023/0317/c13914a470565/page.htm</w:t>
            </w:r>
          </w:p>
        </w:tc>
      </w:tr>
      <w:tr w14:paraId="5482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074DC9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D37B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华侨大学</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CEA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华侨大学创办于1960年，是中央统战部直属高校，中央统战部、教育部与福建省人民政府共同建设的综合性大学，中共中央确定的“国家重点扶植大学”，福建省“双一流”建设A类高校。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2A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096A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118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教学科研</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1DD9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1.博士学历；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2.专业需求如下：理工科、人文社科。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60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30万+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7F7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按规定缴交五险一金，提供周转房和办公场所，提供科研启动费。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F14D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泉州、</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厦门</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17D7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刘俊杰</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84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0592-6161099</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hqursc@126.com</w:t>
            </w:r>
          </w:p>
        </w:tc>
      </w:tr>
      <w:tr w14:paraId="250A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369" w:type="dxa"/>
            <w:vMerge w:val="continue"/>
            <w:tcBorders>
              <w:left w:val="single" w:color="000000" w:sz="4" w:space="0"/>
              <w:right w:val="single" w:color="000000" w:sz="4" w:space="0"/>
            </w:tcBorders>
            <w:shd w:val="clear" w:color="auto" w:fill="auto"/>
            <w:vAlign w:val="center"/>
          </w:tcPr>
          <w:p w14:paraId="309483A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5A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D6F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444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副教授</w:t>
            </w: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879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46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教学科研</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BB5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E5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25-30万</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E78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C56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E64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708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072A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369" w:type="dxa"/>
            <w:vMerge w:val="continue"/>
            <w:tcBorders>
              <w:left w:val="single" w:color="000000" w:sz="4" w:space="0"/>
              <w:bottom w:val="single" w:color="000000" w:sz="4" w:space="0"/>
              <w:right w:val="single" w:color="000000" w:sz="4" w:space="0"/>
            </w:tcBorders>
            <w:shd w:val="clear" w:color="auto" w:fill="auto"/>
            <w:vAlign w:val="center"/>
          </w:tcPr>
          <w:p w14:paraId="67A1342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D2DB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A8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655BF7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讲师</w:t>
            </w:r>
          </w:p>
        </w:tc>
        <w:tc>
          <w:tcPr>
            <w:tcW w:w="6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DC4F6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C44D4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教学科研</w:t>
            </w:r>
          </w:p>
        </w:tc>
        <w:tc>
          <w:tcPr>
            <w:tcW w:w="17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1958A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D2E73B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20-25万</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85A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E5C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87F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ABF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0B7D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19386E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7E01886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集美大学</w:t>
            </w:r>
          </w:p>
        </w:tc>
        <w:tc>
          <w:tcPr>
            <w:tcW w:w="2044" w:type="dxa"/>
            <w:vMerge w:val="restart"/>
            <w:tcBorders>
              <w:top w:val="single" w:color="000000" w:sz="4" w:space="0"/>
              <w:left w:val="single" w:color="000000" w:sz="4" w:space="0"/>
              <w:right w:val="single" w:color="auto" w:sz="4" w:space="0"/>
            </w:tcBorders>
            <w:shd w:val="clear" w:color="auto" w:fill="auto"/>
            <w:vAlign w:val="center"/>
          </w:tcPr>
          <w:p w14:paraId="5DF67AA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集美大学位于沿海城市厦门，享有盛誉，秉承了著名的华侨爱国领袖陈嘉庚的最初愿望，即对教育、自我提升和人类福利的承诺。</w:t>
            </w:r>
          </w:p>
        </w:tc>
        <w:tc>
          <w:tcPr>
            <w:tcW w:w="1635" w:type="dxa"/>
            <w:tcBorders>
              <w:top w:val="single" w:color="auto" w:sz="4" w:space="0"/>
              <w:left w:val="single" w:color="auto" w:sz="4" w:space="0"/>
              <w:bottom w:val="single" w:color="auto" w:sz="4" w:space="0"/>
              <w:right w:val="single" w:color="000000" w:sz="4" w:space="0"/>
            </w:tcBorders>
            <w:shd w:val="clear" w:color="auto" w:fill="auto"/>
            <w:vAlign w:val="center"/>
          </w:tcPr>
          <w:p w14:paraId="036EB0C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英语口语教师</w:t>
            </w:r>
          </w:p>
        </w:tc>
        <w:tc>
          <w:tcPr>
            <w:tcW w:w="619" w:type="dxa"/>
            <w:tcBorders>
              <w:top w:val="single" w:color="auto" w:sz="4" w:space="0"/>
              <w:left w:val="single" w:color="000000" w:sz="4" w:space="0"/>
              <w:bottom w:val="single" w:color="000000" w:sz="4" w:space="0"/>
              <w:right w:val="single" w:color="000000" w:sz="4" w:space="0"/>
            </w:tcBorders>
            <w:shd w:val="clear" w:color="auto" w:fill="auto"/>
            <w:vAlign w:val="center"/>
          </w:tcPr>
          <w:p w14:paraId="3026B54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27444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教授英语口语课程</w:t>
            </w:r>
          </w:p>
        </w:tc>
        <w:tc>
          <w:tcPr>
            <w:tcW w:w="1762" w:type="dxa"/>
            <w:vMerge w:val="restart"/>
            <w:tcBorders>
              <w:top w:val="single" w:color="auto" w:sz="4" w:space="0"/>
              <w:left w:val="single" w:color="000000" w:sz="4" w:space="0"/>
              <w:right w:val="single" w:color="auto" w:sz="4" w:space="0"/>
            </w:tcBorders>
            <w:shd w:val="clear" w:color="auto" w:fill="auto"/>
            <w:vAlign w:val="center"/>
          </w:tcPr>
          <w:p w14:paraId="3DCB7FE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1.硕士学位；</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2.商务或教育专业优先；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3.至少2年大学或学院教学经验；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4.至少21岁；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5.性格积极向上；</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6.尊重和遵守中国法律。</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6EF910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12-15.6万</w:t>
            </w:r>
          </w:p>
        </w:tc>
        <w:tc>
          <w:tcPr>
            <w:tcW w:w="1706" w:type="dxa"/>
            <w:vMerge w:val="restart"/>
            <w:tcBorders>
              <w:top w:val="single" w:color="000000" w:sz="4" w:space="0"/>
              <w:left w:val="single" w:color="auto" w:sz="4" w:space="0"/>
              <w:right w:val="single" w:color="000000" w:sz="4" w:space="0"/>
            </w:tcBorders>
            <w:shd w:val="clear" w:color="auto" w:fill="auto"/>
            <w:vAlign w:val="center"/>
          </w:tcPr>
          <w:p w14:paraId="18B2C23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1.国内旅费津贴：每年5000。</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2.国际旅行津贴每年10000美元。</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3.校内免费住宿。</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4.带薪暑假和寒假。</w:t>
            </w: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7EDE968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vMerge w:val="restart"/>
            <w:tcBorders>
              <w:top w:val="single" w:color="000000" w:sz="4" w:space="0"/>
              <w:left w:val="single" w:color="000000" w:sz="4" w:space="0"/>
              <w:right w:val="single" w:color="000000" w:sz="4" w:space="0"/>
            </w:tcBorders>
            <w:shd w:val="clear" w:color="auto" w:fill="auto"/>
            <w:vAlign w:val="center"/>
          </w:tcPr>
          <w:p w14:paraId="749DACE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Elaine </w:t>
            </w:r>
          </w:p>
        </w:tc>
        <w:tc>
          <w:tcPr>
            <w:tcW w:w="2450" w:type="dxa"/>
            <w:vMerge w:val="restart"/>
            <w:tcBorders>
              <w:top w:val="single" w:color="000000" w:sz="4" w:space="0"/>
              <w:left w:val="single" w:color="000000" w:sz="4" w:space="0"/>
              <w:right w:val="single" w:color="000000" w:sz="4" w:space="0"/>
            </w:tcBorders>
            <w:shd w:val="clear" w:color="auto" w:fill="auto"/>
            <w:vAlign w:val="center"/>
          </w:tcPr>
          <w:p w14:paraId="0CFE91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0592-6182387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faojmu@jmu.edu.cn</w:t>
            </w:r>
          </w:p>
        </w:tc>
      </w:tr>
      <w:tr w14:paraId="4F49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369" w:type="dxa"/>
            <w:vMerge w:val="continue"/>
            <w:tcBorders>
              <w:left w:val="single" w:color="000000" w:sz="4" w:space="0"/>
              <w:bottom w:val="single" w:color="auto" w:sz="4" w:space="0"/>
              <w:right w:val="single" w:color="000000" w:sz="4" w:space="0"/>
            </w:tcBorders>
            <w:shd w:val="clear" w:color="auto" w:fill="auto"/>
            <w:vAlign w:val="center"/>
          </w:tcPr>
          <w:p w14:paraId="6C1F7AFC">
            <w:pPr>
              <w:keepNext w:val="0"/>
              <w:keepLines w:val="0"/>
              <w:pageBreakBefore w:val="0"/>
              <w:widowControl w:val="0"/>
              <w:kinsoku/>
              <w:wordWrap/>
              <w:overflowPunct/>
              <w:topLinePunct w:val="0"/>
              <w:autoSpaceDE/>
              <w:autoSpaceDN/>
              <w:bidi w:val="0"/>
              <w:adjustRightInd/>
              <w:snapToGrid/>
              <w:spacing w:line="120" w:lineRule="auto"/>
              <w:jc w:val="center"/>
              <w:textAlignment w:val="auto"/>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14:paraId="3817C36C">
            <w:pPr>
              <w:keepNext w:val="0"/>
              <w:keepLines w:val="0"/>
              <w:pageBreakBefore w:val="0"/>
              <w:widowControl w:val="0"/>
              <w:kinsoku/>
              <w:wordWrap/>
              <w:overflowPunct/>
              <w:topLinePunct w:val="0"/>
              <w:autoSpaceDE/>
              <w:autoSpaceDN/>
              <w:bidi w:val="0"/>
              <w:adjustRightInd/>
              <w:snapToGrid/>
              <w:spacing w:line="120" w:lineRule="auto"/>
              <w:jc w:val="center"/>
              <w:textAlignment w:val="auto"/>
            </w:pPr>
          </w:p>
        </w:tc>
        <w:tc>
          <w:tcPr>
            <w:tcW w:w="2044" w:type="dxa"/>
            <w:vMerge w:val="continue"/>
            <w:tcBorders>
              <w:left w:val="single" w:color="000000" w:sz="4" w:space="0"/>
              <w:bottom w:val="single" w:color="auto" w:sz="4" w:space="0"/>
              <w:right w:val="single" w:color="auto" w:sz="4" w:space="0"/>
            </w:tcBorders>
            <w:shd w:val="clear" w:color="auto" w:fill="auto"/>
            <w:vAlign w:val="center"/>
          </w:tcPr>
          <w:p w14:paraId="7B8D5446">
            <w:pPr>
              <w:keepNext w:val="0"/>
              <w:keepLines w:val="0"/>
              <w:pageBreakBefore w:val="0"/>
              <w:widowControl w:val="0"/>
              <w:kinsoku/>
              <w:wordWrap/>
              <w:overflowPunct/>
              <w:topLinePunct w:val="0"/>
              <w:autoSpaceDE/>
              <w:autoSpaceDN/>
              <w:bidi w:val="0"/>
              <w:adjustRightInd/>
              <w:snapToGrid/>
              <w:spacing w:line="120" w:lineRule="auto"/>
              <w:jc w:val="center"/>
              <w:textAlignment w:val="auto"/>
            </w:pPr>
          </w:p>
        </w:tc>
        <w:tc>
          <w:tcPr>
            <w:tcW w:w="1635" w:type="dxa"/>
            <w:tcBorders>
              <w:top w:val="single" w:color="000000" w:sz="4" w:space="0"/>
              <w:left w:val="single" w:color="auto" w:sz="4" w:space="0"/>
              <w:bottom w:val="single" w:color="auto" w:sz="4" w:space="0"/>
              <w:right w:val="single" w:color="000000" w:sz="4" w:space="0"/>
            </w:tcBorders>
            <w:shd w:val="clear" w:color="auto" w:fill="auto"/>
            <w:vAlign w:val="center"/>
          </w:tcPr>
          <w:p w14:paraId="53496C7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15"/>
                <w:szCs w:val="15"/>
                <w:lang w:val="en-US" w:eastAsia="zh-CN" w:bidi="ar-SA"/>
              </w:rPr>
            </w:pPr>
            <w:r>
              <w:rPr>
                <w:rFonts w:hint="eastAsia" w:ascii="仿宋_GB2312" w:hAnsi="仿宋_GB2312" w:eastAsia="仿宋_GB2312" w:cs="仿宋_GB2312"/>
                <w:sz w:val="15"/>
                <w:szCs w:val="15"/>
                <w:lang w:val="en-US" w:eastAsia="zh-CN"/>
              </w:rPr>
              <w:t>商务口语教师</w:t>
            </w:r>
          </w:p>
        </w:tc>
        <w:tc>
          <w:tcPr>
            <w:tcW w:w="6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7DFE51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15"/>
                <w:szCs w:val="15"/>
                <w:lang w:val="en-US" w:eastAsia="zh-CN" w:bidi="ar-SA"/>
              </w:rPr>
            </w:pPr>
            <w:r>
              <w:rPr>
                <w:rFonts w:hint="eastAsia" w:ascii="仿宋_GB2312" w:hAnsi="仿宋_GB2312" w:eastAsia="仿宋_GB2312" w:cs="仿宋_GB2312"/>
                <w:sz w:val="15"/>
                <w:szCs w:val="15"/>
                <w:lang w:val="en-US" w:eastAsia="zh-CN"/>
              </w:rPr>
              <w:t>3</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14:paraId="6A0FC9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15"/>
                <w:szCs w:val="15"/>
                <w:lang w:val="en-US" w:eastAsia="zh-CN" w:bidi="ar-SA"/>
              </w:rPr>
            </w:pPr>
            <w:r>
              <w:rPr>
                <w:rFonts w:hint="eastAsia" w:ascii="仿宋_GB2312" w:hAnsi="仿宋_GB2312" w:eastAsia="仿宋_GB2312" w:cs="仿宋_GB2312"/>
                <w:kern w:val="2"/>
                <w:sz w:val="15"/>
                <w:szCs w:val="15"/>
                <w:lang w:val="en-US" w:eastAsia="zh-CN" w:bidi="ar-SA"/>
              </w:rPr>
              <w:t>教授以下课程：商务英语、商务英语写作、商务谈判与沟通</w:t>
            </w:r>
          </w:p>
        </w:tc>
        <w:tc>
          <w:tcPr>
            <w:tcW w:w="1762" w:type="dxa"/>
            <w:vMerge w:val="continue"/>
            <w:tcBorders>
              <w:left w:val="single" w:color="000000" w:sz="4" w:space="0"/>
              <w:bottom w:val="single" w:color="auto" w:sz="4" w:space="0"/>
              <w:right w:val="single" w:color="auto" w:sz="4" w:space="0"/>
            </w:tcBorders>
            <w:shd w:val="clear" w:color="auto" w:fill="auto"/>
            <w:vAlign w:val="center"/>
          </w:tcPr>
          <w:p w14:paraId="782CDEE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8B2AE0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14.4-21.6万</w:t>
            </w:r>
          </w:p>
        </w:tc>
        <w:tc>
          <w:tcPr>
            <w:tcW w:w="1706" w:type="dxa"/>
            <w:vMerge w:val="continue"/>
            <w:tcBorders>
              <w:left w:val="single" w:color="auto" w:sz="4" w:space="0"/>
              <w:bottom w:val="single" w:color="000000" w:sz="4" w:space="0"/>
              <w:right w:val="single" w:color="000000" w:sz="4" w:space="0"/>
            </w:tcBorders>
            <w:shd w:val="clear" w:color="auto" w:fill="auto"/>
            <w:vAlign w:val="center"/>
          </w:tcPr>
          <w:p w14:paraId="5649A3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14:paraId="46E04E3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994" w:type="dxa"/>
            <w:vMerge w:val="continue"/>
            <w:tcBorders>
              <w:left w:val="single" w:color="000000" w:sz="4" w:space="0"/>
              <w:bottom w:val="single" w:color="000000" w:sz="4" w:space="0"/>
              <w:right w:val="single" w:color="000000" w:sz="4" w:space="0"/>
            </w:tcBorders>
            <w:shd w:val="clear" w:color="auto" w:fill="auto"/>
            <w:vAlign w:val="center"/>
          </w:tcPr>
          <w:p w14:paraId="1E1FAC0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2450" w:type="dxa"/>
            <w:vMerge w:val="continue"/>
            <w:tcBorders>
              <w:left w:val="single" w:color="000000" w:sz="4" w:space="0"/>
              <w:bottom w:val="single" w:color="000000" w:sz="4" w:space="0"/>
              <w:right w:val="single" w:color="000000" w:sz="4" w:space="0"/>
            </w:tcBorders>
            <w:shd w:val="clear" w:color="auto" w:fill="auto"/>
            <w:vAlign w:val="center"/>
          </w:tcPr>
          <w:p w14:paraId="533D218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r>
      <w:tr w14:paraId="298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8" w:hRule="atLeast"/>
        </w:trPr>
        <w:tc>
          <w:tcPr>
            <w:tcW w:w="369" w:type="dxa"/>
            <w:tcBorders>
              <w:top w:val="single" w:color="auto" w:sz="4" w:space="0"/>
              <w:left w:val="single" w:color="000000" w:sz="4" w:space="0"/>
              <w:bottom w:val="single" w:color="000000" w:sz="4" w:space="0"/>
              <w:right w:val="single" w:color="000000" w:sz="4" w:space="0"/>
            </w:tcBorders>
            <w:shd w:val="clear" w:color="auto" w:fill="auto"/>
            <w:vAlign w:val="center"/>
          </w:tcPr>
          <w:p w14:paraId="31278E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18F2B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理工</w:t>
            </w:r>
          </w:p>
          <w:p w14:paraId="2B59CCB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学院</w:t>
            </w:r>
          </w:p>
        </w:tc>
        <w:tc>
          <w:tcPr>
            <w:tcW w:w="2044" w:type="dxa"/>
            <w:tcBorders>
              <w:top w:val="single" w:color="auto" w:sz="4" w:space="0"/>
              <w:left w:val="single" w:color="000000" w:sz="4" w:space="0"/>
              <w:bottom w:val="single" w:color="000000" w:sz="4" w:space="0"/>
              <w:right w:val="single" w:color="000000" w:sz="4" w:space="0"/>
            </w:tcBorders>
            <w:shd w:val="clear" w:color="auto" w:fill="auto"/>
            <w:vAlign w:val="center"/>
          </w:tcPr>
          <w:p w14:paraId="16B9CFB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理工学院是福建省人民政府举办的公立本科高校，坐落于“高素质、高颜值、现代化、国际化”的海上花园城市——厦门。学校实行“省市共建、以市为主”的管理体制，是福建省重点建设高校、省A类一流应用型建设高校、省博士学位授予单位培育项目建设高校。</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7D835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岗位1.语言类教师       岗位2.专业类教师</w:t>
            </w:r>
          </w:p>
        </w:tc>
        <w:tc>
          <w:tcPr>
            <w:tcW w:w="6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C4469D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岗位1</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（3人）</w:t>
            </w:r>
          </w:p>
          <w:p w14:paraId="102281F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岗位2</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（5人）</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B593BB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1.主要承担外语视听说等课程教学。2.主要承担专业课程教学。</w:t>
            </w:r>
          </w:p>
        </w:tc>
        <w:tc>
          <w:tcPr>
            <w:tcW w:w="17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78CC02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1.语言类课程外籍教师需来自英语母语国家，具有海外优质大学的语言类、教育类专业硕士及以上学位，2年及以上高校外语教学工作经验；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2.专业类课程外籍教师需具有海外优质大学相关专业硕士学位，3年及以上高校或相关企业工作经验，可用英文讲授专业基础课程或专业实践教学类课程。</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14:paraId="2963841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12-21.6万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4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学校提供免费公寓住宿和400元/月的免费水电使用额度,或每月3000元租房补贴；按照相关规定为外籍教师办理社保和来华人员综合医疗保险。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BB3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F8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鲍红</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9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0592-6291539 baohong@xmut.edu.cn</w:t>
            </w:r>
          </w:p>
        </w:tc>
      </w:tr>
      <w:tr w14:paraId="6FA1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460447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A1C5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厦门华天涉外职业技术学院</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67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华天涉外职业技术学院创办于2002年，是经福建省政府批准、教育部备案、面向全国统一招生的高等职业院校。学校立足厦门，面向福建，助力两岸融合，现设有34个高职统招专业，以新工科、现代服务业及创意艺术类专业为主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19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韩语外教</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028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8B0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韩国语教学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3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韩国籍/韩国语口语教学能力</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827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20-45万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67D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参照学校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6F2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厦门翔安</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8227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范淑萍</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AFE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0592-7768688</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xmhthr@163.com</w:t>
            </w:r>
          </w:p>
        </w:tc>
      </w:tr>
      <w:tr w14:paraId="6F8E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69" w:type="dxa"/>
            <w:vMerge w:val="continue"/>
            <w:tcBorders>
              <w:left w:val="single" w:color="000000" w:sz="4" w:space="0"/>
              <w:bottom w:val="single" w:color="000000" w:sz="4" w:space="0"/>
              <w:right w:val="single" w:color="000000" w:sz="4" w:space="0"/>
            </w:tcBorders>
            <w:shd w:val="clear" w:color="auto" w:fill="auto"/>
            <w:vAlign w:val="center"/>
          </w:tcPr>
          <w:p w14:paraId="6AD8EB0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0DC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77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E17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专任教师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16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0A0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专业教学、讲座等</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49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研究生及以上学历、副高职称优先</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295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418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3CE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FAB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83F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201E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74E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E4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p w14:paraId="6EFE6D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工学院</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35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厦门工学院是2009年经国家教育部批准设立的民办本科高校，2019年通过教育部本科教学工作合格评估。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D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专任教师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ACC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EC7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承担育人、教学、科研工作</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6F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1.需求专业：计算机类、商学类、电子信息类；</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2.需求学历：博士；</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3.语言要求：能流畅进行中文表达与交流。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FE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20-30万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B3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校龄工资、健康体检、工会旅游、防暑降温费、过节费、特情慰问金、结婚礼金、生日礼金、生育礼金等。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48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4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胡老师</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DD7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0592-6667522</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hr@xit.edu.cn</w:t>
            </w:r>
          </w:p>
        </w:tc>
      </w:tr>
      <w:tr w14:paraId="28D1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61560D4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7</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829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厦门国际</w:t>
            </w:r>
          </w:p>
          <w:p w14:paraId="399E497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学校</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7BF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厦门国际学校，是福建省首家由国家教育委员会批准的外籍人员子女学校。成立于1997年，从幼儿园大班至高三年级，目前共有学校400多人。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89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小学数学教师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BC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54F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教授小学4至5年级数学课程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2F5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三年以上国际学校IB课程工作经验；大学本科学历；英语母语国家。</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60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3.8-4.3万美金（折合人民币28-31万）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A6C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1万美金/年（7万元人民币/年）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BFB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FA78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项星</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D67F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15959207655</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xiangxing617@126.com</w:t>
            </w:r>
          </w:p>
        </w:tc>
      </w:tr>
      <w:tr w14:paraId="40FF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continue"/>
            <w:tcBorders>
              <w:left w:val="single" w:color="000000" w:sz="4" w:space="0"/>
              <w:right w:val="single" w:color="000000" w:sz="4" w:space="0"/>
            </w:tcBorders>
            <w:shd w:val="clear" w:color="auto" w:fill="auto"/>
            <w:vAlign w:val="center"/>
          </w:tcPr>
          <w:p w14:paraId="0E1870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5D7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3347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294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中学艺术教师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529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182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教授中学6-8年级艺术课程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3CE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三年以上国际学校IB课程工作经验；大学本科学历；英语母语国家</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55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06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1万美金/年（7万元人民币/年）</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F27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95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644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4D8A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continue"/>
            <w:tcBorders>
              <w:left w:val="single" w:color="000000" w:sz="4" w:space="0"/>
              <w:bottom w:val="single" w:color="000000" w:sz="4" w:space="0"/>
              <w:right w:val="single" w:color="000000" w:sz="4" w:space="0"/>
            </w:tcBorders>
            <w:shd w:val="clear" w:color="auto" w:fill="auto"/>
            <w:vAlign w:val="center"/>
          </w:tcPr>
          <w:p w14:paraId="3B9F867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5B6E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A1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851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中学化学教师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86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97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教授中学9-12年级化学课程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C21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三年以上国际学校IB课程工作经验；大学本科学历；英语母语国家。</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A90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28E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1万美金/年（7万元人民币/年）</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D42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F0F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4AB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1AF6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0D9C603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5225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厦门长菁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外籍人员子女学校</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1F8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厦门长菁外籍人员子女学校（AXIS）成立于 2021 年，由全球教育服务机构ISS提供管理支持和咨询服务。AXIS 是一所K12的全日制国际学校，学校采用 IB 探究式教学，开展符合美国共同核心国家标准的课程体系，高中阶段提供美国大学预修课程 AP 课程。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E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小学班级老师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E23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B7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教授小学</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全科课程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092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学士学位；教师资格证；至少2年国际学校小学IB课程教学经验。</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480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4.3-6.3万美金（折合人民币31-46万）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5C37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受抚养人免费就读；职业发展津贴；住房津贴；交通津贴；高端国际医疗保险及寿险等。</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4B83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厦门湖里</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EFF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林小萍</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Kary</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Lin</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9A5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15160051721/</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ecruiting@axisschool.org.cn</w:t>
            </w:r>
          </w:p>
        </w:tc>
      </w:tr>
      <w:tr w14:paraId="164D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continue"/>
            <w:tcBorders>
              <w:left w:val="single" w:color="000000" w:sz="4" w:space="0"/>
              <w:right w:val="single" w:color="000000" w:sz="4" w:space="0"/>
            </w:tcBorders>
            <w:shd w:val="clear" w:color="auto" w:fill="auto"/>
            <w:vAlign w:val="center"/>
          </w:tcPr>
          <w:p w14:paraId="5F8824E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606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A5A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D83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中学数学教师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0E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4C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教授9-12年级初高中数学课程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848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学士学位；至少 2 年国际学校教学经验；教师资格；教授AP 数学课程经验。</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B7B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835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7EB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F90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0AF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49DC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69" w:type="dxa"/>
            <w:vMerge w:val="continue"/>
            <w:tcBorders>
              <w:left w:val="single" w:color="000000" w:sz="4" w:space="0"/>
              <w:bottom w:val="single" w:color="000000" w:sz="4" w:space="0"/>
              <w:right w:val="single" w:color="000000" w:sz="4" w:space="0"/>
            </w:tcBorders>
            <w:shd w:val="clear" w:color="auto" w:fill="auto"/>
            <w:vAlign w:val="center"/>
          </w:tcPr>
          <w:p w14:paraId="3EF927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FF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EA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61D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中学英语教师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9D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4A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教授中学6-9年级英语课程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5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学士学位；至少2年国际学校教授中学阶段 EAL 学生的经验；教师资格证；英语母语国家。</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BC5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C1B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EBD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765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88A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3F0C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5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F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2D999BE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思明区</w:t>
            </w:r>
          </w:p>
          <w:p w14:paraId="456533A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赋来尔</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幼儿园</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FE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民办幼儿园</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63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6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98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18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2年以上幼儿园工作经验，母语国家。</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F6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24-30万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8A9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EF8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6C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江桂琴</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8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15960296838</w:t>
            </w:r>
          </w:p>
        </w:tc>
      </w:tr>
      <w:tr w14:paraId="24CD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2"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29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7AB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0BEEA8F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思明区</w:t>
            </w:r>
          </w:p>
          <w:p w14:paraId="0F0F1B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蓝湾一禾幼儿园</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B6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民办幼儿园</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E3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D7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A5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5E8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幼儿园教学经验。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73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18-20万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14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F73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05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刘会峰</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1B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13205925188</w:t>
            </w:r>
          </w:p>
        </w:tc>
      </w:tr>
      <w:tr w14:paraId="7938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32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A2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厦门一中</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0F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百年名校，全国文明单位，省首批办好的重点中学。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8D7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外教</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468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933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授雅思课程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733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本科及以上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2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EA6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每月房租补贴3000元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A6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思明校区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0B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林老师</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1B1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13205926486</w:t>
            </w:r>
          </w:p>
        </w:tc>
      </w:tr>
      <w:tr w14:paraId="5E85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4" w:hRule="atLeast"/>
        </w:trPr>
        <w:tc>
          <w:tcPr>
            <w:tcW w:w="369" w:type="dxa"/>
            <w:vMerge w:val="restart"/>
            <w:tcBorders>
              <w:top w:val="single" w:color="000000" w:sz="4" w:space="0"/>
              <w:left w:val="single" w:color="000000" w:sz="4" w:space="0"/>
              <w:right w:val="single" w:color="000000" w:sz="4" w:space="0"/>
            </w:tcBorders>
            <w:shd w:val="clear" w:color="auto" w:fill="auto"/>
            <w:vAlign w:val="center"/>
          </w:tcPr>
          <w:p w14:paraId="60733F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4E4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p w14:paraId="796930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外国语</w:t>
            </w:r>
          </w:p>
          <w:p w14:paraId="6370447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学校</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A428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外国语学校，原名“厦门市英语中学”，创办于1981年，是全国文明校园、福建省首批示范性普通高中、福建省义务教育教改基地校、全国外国语学校工作研究会理事校、世界名中学联盟成员学校，是福建省唯一一所具有应届外语类优秀高中毕业生保送全国重点大学资格的学校。学校拥有8所合作办学学校，31所国外及港澳台姐妹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FF8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英语口语教师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08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325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负责英语口语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B8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两年以上教学经验，本科及以上，母语相关专业，TESOL，英语母语。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88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20-22万（周课时16）</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B83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医社保、住房补贴、体检、考核奖、续签奖、中国法定节假日及按国籍和信仰给予相关休假。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FF5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思明校区</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海沧校区</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集美校区</w:t>
            </w:r>
          </w:p>
        </w:tc>
        <w:tc>
          <w:tcPr>
            <w:tcW w:w="994" w:type="dxa"/>
            <w:vMerge w:val="restart"/>
            <w:tcBorders>
              <w:top w:val="single" w:color="000000" w:sz="4" w:space="0"/>
              <w:left w:val="single" w:color="000000" w:sz="4" w:space="0"/>
              <w:right w:val="single" w:color="000000" w:sz="4" w:space="0"/>
            </w:tcBorders>
            <w:shd w:val="clear" w:color="auto" w:fill="auto"/>
            <w:vAlign w:val="center"/>
          </w:tcPr>
          <w:p w14:paraId="11EFCBD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陈锦英</w:t>
            </w:r>
          </w:p>
        </w:tc>
        <w:tc>
          <w:tcPr>
            <w:tcW w:w="2450" w:type="dxa"/>
            <w:vMerge w:val="restart"/>
            <w:tcBorders>
              <w:top w:val="single" w:color="000000" w:sz="4" w:space="0"/>
              <w:left w:val="single" w:color="000000" w:sz="4" w:space="0"/>
              <w:right w:val="single" w:color="000000" w:sz="4" w:space="0"/>
            </w:tcBorders>
            <w:shd w:val="clear" w:color="auto" w:fill="auto"/>
            <w:vAlign w:val="center"/>
          </w:tcPr>
          <w:p w14:paraId="3C576BA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13779998971</w:t>
            </w:r>
          </w:p>
        </w:tc>
      </w:tr>
      <w:tr w14:paraId="5B70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trPr>
        <w:tc>
          <w:tcPr>
            <w:tcW w:w="369" w:type="dxa"/>
            <w:vMerge w:val="continue"/>
            <w:tcBorders>
              <w:left w:val="single" w:color="000000" w:sz="4" w:space="0"/>
              <w:right w:val="single" w:color="000000" w:sz="4" w:space="0"/>
            </w:tcBorders>
            <w:shd w:val="clear" w:color="auto" w:fill="auto"/>
            <w:vAlign w:val="center"/>
          </w:tcPr>
          <w:p w14:paraId="2CC7E98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285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1D2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08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法语口语教师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5B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AE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负责法语口语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2E8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两年以上教学经验，本科及以上，母语相关专业，教师资格证，法语母语。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75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16-18万（周课时12）</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AD54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00C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left w:val="single" w:color="000000" w:sz="4" w:space="0"/>
              <w:right w:val="single" w:color="000000" w:sz="4" w:space="0"/>
            </w:tcBorders>
            <w:shd w:val="clear" w:color="auto" w:fill="auto"/>
            <w:vAlign w:val="center"/>
          </w:tcPr>
          <w:p w14:paraId="60164F3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left w:val="single" w:color="000000" w:sz="4" w:space="0"/>
              <w:right w:val="single" w:color="000000" w:sz="4" w:space="0"/>
            </w:tcBorders>
            <w:shd w:val="clear" w:color="auto" w:fill="auto"/>
            <w:vAlign w:val="center"/>
          </w:tcPr>
          <w:p w14:paraId="0262AD0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14F0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69" w:type="dxa"/>
            <w:vMerge w:val="continue"/>
            <w:tcBorders>
              <w:left w:val="single" w:color="000000" w:sz="4" w:space="0"/>
              <w:right w:val="single" w:color="000000" w:sz="4" w:space="0"/>
            </w:tcBorders>
            <w:shd w:val="clear" w:color="auto" w:fill="auto"/>
            <w:vAlign w:val="center"/>
          </w:tcPr>
          <w:p w14:paraId="0B4856B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2AD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24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4A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德语口语教师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1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1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负责德语口语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247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两年以上教学经验，本科及以上，母语相关专业，教师资格证，德语母语。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02D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16-18万（周课时12）</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CDA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54F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left w:val="single" w:color="000000" w:sz="4" w:space="0"/>
              <w:right w:val="single" w:color="000000" w:sz="4" w:space="0"/>
            </w:tcBorders>
            <w:shd w:val="clear" w:color="auto" w:fill="auto"/>
            <w:vAlign w:val="center"/>
          </w:tcPr>
          <w:p w14:paraId="038DDF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left w:val="single" w:color="000000" w:sz="4" w:space="0"/>
              <w:right w:val="single" w:color="000000" w:sz="4" w:space="0"/>
            </w:tcBorders>
            <w:shd w:val="clear" w:color="auto" w:fill="auto"/>
            <w:vAlign w:val="center"/>
          </w:tcPr>
          <w:p w14:paraId="1AE6312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651A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369" w:type="dxa"/>
            <w:vMerge w:val="continue"/>
            <w:tcBorders>
              <w:left w:val="single" w:color="000000" w:sz="4" w:space="0"/>
              <w:right w:val="single" w:color="000000" w:sz="4" w:space="0"/>
            </w:tcBorders>
            <w:shd w:val="clear" w:color="auto" w:fill="auto"/>
            <w:vAlign w:val="center"/>
          </w:tcPr>
          <w:p w14:paraId="4AA52F1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BDF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77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91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日语口语教师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9C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8A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负责日语口语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A2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两年以上教学经验，本科及以上，母语相关专业，教师资格证，日语母语。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DE8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6-7万（周课时6）</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DF72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BEE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left w:val="single" w:color="000000" w:sz="4" w:space="0"/>
              <w:right w:val="single" w:color="000000" w:sz="4" w:space="0"/>
            </w:tcBorders>
            <w:shd w:val="clear" w:color="auto" w:fill="auto"/>
            <w:vAlign w:val="center"/>
          </w:tcPr>
          <w:p w14:paraId="614F12A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left w:val="single" w:color="000000" w:sz="4" w:space="0"/>
              <w:right w:val="single" w:color="000000" w:sz="4" w:space="0"/>
            </w:tcBorders>
            <w:shd w:val="clear" w:color="auto" w:fill="auto"/>
            <w:vAlign w:val="center"/>
          </w:tcPr>
          <w:p w14:paraId="4DDFD7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4A1A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369" w:type="dxa"/>
            <w:vMerge w:val="continue"/>
            <w:tcBorders>
              <w:left w:val="single" w:color="000000" w:sz="4" w:space="0"/>
              <w:bottom w:val="single" w:color="000000" w:sz="4" w:space="0"/>
              <w:right w:val="single" w:color="000000" w:sz="4" w:space="0"/>
            </w:tcBorders>
            <w:shd w:val="clear" w:color="auto" w:fill="auto"/>
            <w:vAlign w:val="center"/>
          </w:tcPr>
          <w:p w14:paraId="5B5E15D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54F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B9E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11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西班牙语口语教师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896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CD9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负责西班牙语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口语教学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7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两年以上教学经验，本科及以上，母语相关专业，教师资格证，西班牙母语。</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11D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6-7万（周课时6）</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C12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AAA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994" w:type="dxa"/>
            <w:vMerge w:val="continue"/>
            <w:tcBorders>
              <w:left w:val="single" w:color="000000" w:sz="4" w:space="0"/>
              <w:bottom w:val="single" w:color="000000" w:sz="4" w:space="0"/>
              <w:right w:val="single" w:color="000000" w:sz="4" w:space="0"/>
            </w:tcBorders>
            <w:shd w:val="clear" w:color="auto" w:fill="auto"/>
            <w:vAlign w:val="center"/>
          </w:tcPr>
          <w:p w14:paraId="17C6E4D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c>
          <w:tcPr>
            <w:tcW w:w="2450" w:type="dxa"/>
            <w:vMerge w:val="continue"/>
            <w:tcBorders>
              <w:left w:val="single" w:color="000000" w:sz="4" w:space="0"/>
              <w:bottom w:val="single" w:color="000000" w:sz="4" w:space="0"/>
              <w:right w:val="single" w:color="000000" w:sz="4" w:space="0"/>
            </w:tcBorders>
            <w:shd w:val="clear" w:color="auto" w:fill="auto"/>
            <w:vAlign w:val="center"/>
          </w:tcPr>
          <w:p w14:paraId="032912F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p>
        </w:tc>
      </w:tr>
      <w:tr w14:paraId="6C6A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0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41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福建省</w:t>
            </w:r>
          </w:p>
          <w:p w14:paraId="225AAD6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p w14:paraId="1FA53D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第六中学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DC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学校是福建省首批示范性普通高中学校，目前有厦禾、东渡、同安三个校区，现有146个教学班。致力培养“学博气雅”新时代人才。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49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《英语戏剧表演与演讲》授课教师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89C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0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负责《英语戏剧表演与演讲》课程开发与教学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A85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英国、美国、加拿大、澳大利亚或新西兰国家教师，有两年以上相关教学经验。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4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25-30万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AC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面谈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CE4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46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张惠珍</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73B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电话13860191604；</w:t>
            </w:r>
          </w:p>
          <w:p w14:paraId="39B30F8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邮箱annazhz@126.com</w:t>
            </w:r>
          </w:p>
        </w:tc>
      </w:tr>
      <w:tr w14:paraId="29E3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79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11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75076E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康桥</w:t>
            </w:r>
          </w:p>
          <w:p w14:paraId="0DDA489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外国语</w:t>
            </w:r>
          </w:p>
          <w:p w14:paraId="7B7A3AE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小学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83D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民办中小学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BE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83B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73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25D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49A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9C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44B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CED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杨伟娜</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712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15659268195</w:t>
            </w:r>
          </w:p>
        </w:tc>
      </w:tr>
      <w:tr w14:paraId="6231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AD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4F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1DBD3C4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思明区</w:t>
            </w:r>
          </w:p>
          <w:p w14:paraId="138CFE8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曙光小学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59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民办中小学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81F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6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D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15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B0F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05C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2B1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201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解纪民</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78E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18950007806</w:t>
            </w:r>
          </w:p>
        </w:tc>
      </w:tr>
      <w:tr w14:paraId="0AC3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C08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47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3B6F73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思明区</w:t>
            </w:r>
          </w:p>
          <w:p w14:paraId="4B302B3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弘毅学校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8C0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民办中小学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B26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EF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0C9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英文教师</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410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ACD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84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 xml:space="preserve"> 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C4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厦门思明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DB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黄望春</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E8E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15750766668</w:t>
            </w:r>
          </w:p>
        </w:tc>
      </w:tr>
      <w:tr w14:paraId="21BC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4"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7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F8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厦门英才</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学校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A6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英才学校是一所十五年一贯制民办学校。学校拥有现代化的教学设施，校园环境优美。学校师资力量雄厚，注重素质教育，在学术、艺术、体育等多个领域为学生提供丰富的课程和活动，以培养全面发展的人才。并且有国际化的教育理念，积极开展对外交流活动，为学生拓宽国际视野创造条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01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英语或英语类学科</w:t>
            </w:r>
          </w:p>
          <w:p w14:paraId="3F07482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教师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8A4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D53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英语或英语类学科教师</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DC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1.外方教师需具备学士及以上学位；</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2.有三年以上工作经验；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3.应聘者年龄应在25周岁以上，50周岁以下，身体健康，无任何犯罪记录；</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4.英语母语，有本国的教师资格证。</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F5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25-30万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1C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住房补贴、交通补贴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2DB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7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张薇</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38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13950156987</w:t>
            </w:r>
          </w:p>
        </w:tc>
      </w:tr>
      <w:tr w14:paraId="14B6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4"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8B4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8F0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p w14:paraId="2931102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华锐莱</w:t>
            </w:r>
          </w:p>
          <w:p w14:paraId="32E6394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普顿高级中学</w:t>
            </w:r>
          </w:p>
          <w:p w14:paraId="225224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有限公司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CD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厦门华锐莱普顿高级中学作为厦门市直属学校，严格执行国家标准课程，践行教育部和福建省教育厅新高考新课程方案，积极推行立德树人和国家综合素质评价育人工程。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F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英语老师</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F1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AC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高中英语教学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7B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1.相关领域的学士或硕士学位或博士学位优先;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2.优秀的语言表达能力，英语为母语；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3.3年及以上同科教学经验;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4.高中英语教学经验;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5.擅长学科的教学或辅导;</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6.国际教师资格证者优先。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9B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30-35万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94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1.带薪假期；</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2.国际商业保险&amp;中国医社保；</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3.有竞争力的薪酬待遇；</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4.教职工子女享受学费减免优惠；</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5.国际化师资团队，完善的系统化培训机制，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详情面议。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0E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厦门集美</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B2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黄昊婷</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9A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0592-6198609</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fionahuang@chiway-repton.com</w:t>
            </w:r>
          </w:p>
        </w:tc>
      </w:tr>
    </w:tbl>
    <w:p w14:paraId="6DC8E0AA">
      <w:pPr>
        <w:jc w:val="center"/>
        <w:rPr>
          <w:rFonts w:hint="eastAsia" w:ascii="方正小标宋_GBK" w:hAnsi="方正小标宋_GBK" w:eastAsia="方正小标宋_GBK" w:cs="方正小标宋_GBK"/>
          <w:sz w:val="36"/>
          <w:szCs w:val="36"/>
        </w:rPr>
      </w:pPr>
      <w:r>
        <w:br w:type="column"/>
      </w:r>
      <w:r>
        <w:rPr>
          <w:rFonts w:hint="eastAsia" w:ascii="方正小标宋_GBK" w:hAnsi="方正小标宋_GBK" w:eastAsia="方正小标宋_GBK" w:cs="方正小标宋_GBK"/>
          <w:sz w:val="36"/>
          <w:szCs w:val="36"/>
        </w:rPr>
        <w:t>国企外籍人才岗位需求信息表</w:t>
      </w:r>
    </w:p>
    <w:tbl>
      <w:tblPr>
        <w:tblStyle w:val="4"/>
        <w:tblW w:w="154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582"/>
        <w:gridCol w:w="637"/>
        <w:gridCol w:w="2616"/>
        <w:gridCol w:w="650"/>
        <w:gridCol w:w="533"/>
        <w:gridCol w:w="3083"/>
        <w:gridCol w:w="2417"/>
        <w:gridCol w:w="917"/>
        <w:gridCol w:w="1091"/>
        <w:gridCol w:w="846"/>
        <w:gridCol w:w="668"/>
        <w:gridCol w:w="1052"/>
      </w:tblGrid>
      <w:tr w14:paraId="4D63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blHeader/>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81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序号</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03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所属</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D9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企业</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名称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37A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企业介绍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869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名称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03D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招聘人数</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15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岗位职责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7F4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岗位要求</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（工作经验/学历/专业/技能/语言等）</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4B0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年薪范围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D0D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福利待遇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FB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工作</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地点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4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联系人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637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联系方式</w:t>
            </w:r>
          </w:p>
          <w:p w14:paraId="75344E9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（电话/邮箱等）</w:t>
            </w:r>
          </w:p>
        </w:tc>
      </w:tr>
      <w:tr w14:paraId="17AB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EC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D25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建发</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8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厦门建发集团有限公司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8C5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建发集团有限公司系厦门市属国有企业，创立于1980年。主要业务涵盖供应链运营、城市建设与运营、旅游会展、医疗健康以及新兴产业投资等领域，2023年营业收入超7800亿元、资产规模超8800亿元，排名2024年“《财富》世界500强”第85位，员工总数超6.4万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1B8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国际</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业务岗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E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E5F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1.在境外驻点，开发与维护境外采购端及销售端资源渠道；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2.开发境外市场大宗商品的销售渠道；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3.及时收集和分析市场信息，为公司决策提供支持；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4.负责合同履约过程中的冲突解决与客户沟通协调工作。</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579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1.本科及以上学历，拥有优秀的外语书面及口语表达能力；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2.具备较强的业务开拓及渠道建设能力；</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3.具备国际贸易经验，熟悉境外大宗商品贸易市场，或具备境外贸易商或国际商社工作经验者优先。</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35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根据所在国情况，提供当地富有竞争力的薪酬</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15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1.全球医疗保险等；</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2.带薪年假及法定休假；</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3.出差交通、话费等补贴；</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4.人才培养体系、业务+高管双导师制。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E9E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韩国、日本、新加坡、越南、马来西亚、阿联酋、巴基斯坦、巴西、乌拉圭、澳大利亚、墨西哥等国家。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E2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魏锦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9A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15980916539</w:t>
            </w:r>
          </w:p>
        </w:tc>
      </w:tr>
      <w:tr w14:paraId="496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89D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DB4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国贸</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FA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厦门国贸集团股份有限公司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4D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国贸集团股份有限公司是国有控股上市公司，始创于1980年，1996年在上海证券交易所上市，为《财富》世界500强国贸控股集团的核心成员企业，系全国供应链创新与应用示范企业、5A级供应链服务企业、国有企业公司治理示范企业、最具社会责任上市公司、年度中国最佳雇主。2023年，国贸股份全年实现营业收入4682.47亿元。连续8年上榜《福布斯》全球上市公司2000强，连续多年上榜中国上市公司品牌价值榜、活力榜 TOP100，品牌价值突破480亿元。</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AF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业务主管/经理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A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9D3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1.负责相关区域纸类产品市场信息收集、整理与分析，定期复盘分析供需、销售情况;</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2.负责相关区域纸类产品行业上下游客户的开发与维护，稳固并提升与客户的良好合作关系;</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3.完成公司制定的经营任务，开拓新的业务增长点;</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4.与客户进行合同谈判，推进签订并跟进合同执行情况，为客户提供专业化服务方案，维护公司品牌形象。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EDD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1.本科及以上学历，英语/国际贸易/电子商务相关专业优先;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2.有良好的英语听说能力，熟悉相关国家和地区语言者优先;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3.有纸类产品行业销售等相关业务经验及海外外派工作经验者优先；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4.具备较强的市场开拓能力、跨文化适应力、人际沟通能力和团队协作能力。</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BB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6-15万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396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交通补贴等相关福利</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FB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孟加拉</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DD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徐舒婷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D8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xushuting@itg.com.cn</w:t>
            </w:r>
          </w:p>
        </w:tc>
      </w:tr>
      <w:tr w14:paraId="2548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366" w:type="dxa"/>
            <w:vMerge w:val="restart"/>
            <w:tcBorders>
              <w:top w:val="nil"/>
              <w:left w:val="single" w:color="000000" w:sz="4" w:space="0"/>
              <w:bottom w:val="single" w:color="000000" w:sz="4" w:space="0"/>
              <w:right w:val="single" w:color="000000" w:sz="4" w:space="0"/>
            </w:tcBorders>
            <w:shd w:val="clear" w:color="auto" w:fill="auto"/>
            <w:vAlign w:val="center"/>
          </w:tcPr>
          <w:p w14:paraId="7C15F0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582" w:type="dxa"/>
            <w:vMerge w:val="restart"/>
            <w:tcBorders>
              <w:top w:val="nil"/>
              <w:left w:val="single" w:color="000000" w:sz="4" w:space="0"/>
              <w:bottom w:val="single" w:color="000000" w:sz="4" w:space="0"/>
              <w:right w:val="single" w:color="000000" w:sz="4" w:space="0"/>
            </w:tcBorders>
            <w:shd w:val="clear" w:color="auto" w:fill="auto"/>
            <w:vAlign w:val="center"/>
          </w:tcPr>
          <w:p w14:paraId="371D280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国贸</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vMerge w:val="restart"/>
            <w:tcBorders>
              <w:top w:val="nil"/>
              <w:left w:val="single" w:color="000000" w:sz="4" w:space="0"/>
              <w:bottom w:val="single" w:color="000000" w:sz="4" w:space="0"/>
              <w:right w:val="single" w:color="000000" w:sz="4" w:space="0"/>
            </w:tcBorders>
            <w:shd w:val="clear" w:color="auto" w:fill="auto"/>
            <w:vAlign w:val="center"/>
          </w:tcPr>
          <w:p w14:paraId="3A05DB8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厦门国贸集团股份有限公司</w:t>
            </w:r>
          </w:p>
        </w:tc>
        <w:tc>
          <w:tcPr>
            <w:tcW w:w="2616" w:type="dxa"/>
            <w:vMerge w:val="restart"/>
            <w:tcBorders>
              <w:top w:val="nil"/>
              <w:left w:val="single" w:color="000000" w:sz="4" w:space="0"/>
              <w:bottom w:val="single" w:color="000000" w:sz="4" w:space="0"/>
              <w:right w:val="single" w:color="000000" w:sz="4" w:space="0"/>
            </w:tcBorders>
            <w:shd w:val="clear" w:color="auto" w:fill="auto"/>
            <w:vAlign w:val="center"/>
          </w:tcPr>
          <w:p w14:paraId="7F6EEBA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国贸集团股份有限公司是国有控股上市公司，始创于1980年，1996年在上海证券交易所上市，为《财富》世界500强国贸控股集团的核心成员企业，系全国供应链创新与应用示范企业、5A级供应链服务企业、国有企业公司治理示范企业、最具社会责任上市公司、年度中国最佳雇主。2023年，国贸股份全年实现营业收入4682.47亿元。连续8年上榜《福布斯》全球上市公司2000强，连续多年上榜中国上市公司品牌价值榜、活力榜 TOP100，品牌价值突破480亿元。</w:t>
            </w:r>
          </w:p>
        </w:tc>
        <w:tc>
          <w:tcPr>
            <w:tcW w:w="650" w:type="dxa"/>
            <w:tcBorders>
              <w:top w:val="nil"/>
              <w:left w:val="single" w:color="000000" w:sz="4" w:space="0"/>
              <w:bottom w:val="single" w:color="000000" w:sz="4" w:space="0"/>
              <w:right w:val="single" w:color="000000" w:sz="4" w:space="0"/>
            </w:tcBorders>
            <w:shd w:val="clear" w:color="auto" w:fill="auto"/>
            <w:vAlign w:val="center"/>
          </w:tcPr>
          <w:p w14:paraId="59F2B71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业务主管/经理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0A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61E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1.负责相关区域纸类产品市场信息收集、整理与分析，定期复盘分析供需、销售情况;</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2.负责相关区域纸类产品行业上下游客户的开发与维护，稳固并提升与客户的良好合作关系;</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3.完成公司制定的经营任务，开拓新的业务增长点;</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4.与客户进行合同谈判，推进签订并跟进合同执行情况，为客户提供专业化服务方案，维护公司品牌形象。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0E5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1.本科及以上学历，英语/国际贸易/电子商务相关专业优先;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2.有良好的英语听说能力，熟悉相关国家和地区语言者优先;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3.有纸类产品行业销售等相关业务经验及海外外派工作经验者优先；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4.具备较强的市场开拓能力、跨文化适应力、人际沟通能力和团队协作能力。</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820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15-30万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5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交通补贴等相关福利</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BF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阿联酋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677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徐舒婷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3E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xushuting@itg.com.cn</w:t>
            </w:r>
          </w:p>
        </w:tc>
      </w:tr>
      <w:tr w14:paraId="42DC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1" w:hRule="atLeast"/>
        </w:trPr>
        <w:tc>
          <w:tcPr>
            <w:tcW w:w="366" w:type="dxa"/>
            <w:vMerge w:val="continue"/>
            <w:tcBorders>
              <w:top w:val="nil"/>
              <w:left w:val="single" w:color="000000" w:sz="4" w:space="0"/>
              <w:bottom w:val="single" w:color="000000" w:sz="4" w:space="0"/>
              <w:right w:val="single" w:color="000000" w:sz="4" w:space="0"/>
            </w:tcBorders>
            <w:shd w:val="clear" w:color="auto" w:fill="auto"/>
            <w:vAlign w:val="center"/>
          </w:tcPr>
          <w:p w14:paraId="333D59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82" w:type="dxa"/>
            <w:vMerge w:val="continue"/>
            <w:tcBorders>
              <w:top w:val="nil"/>
              <w:left w:val="single" w:color="000000" w:sz="4" w:space="0"/>
              <w:bottom w:val="single" w:color="000000" w:sz="4" w:space="0"/>
              <w:right w:val="single" w:color="000000" w:sz="4" w:space="0"/>
            </w:tcBorders>
            <w:shd w:val="clear" w:color="auto" w:fill="auto"/>
            <w:vAlign w:val="center"/>
          </w:tcPr>
          <w:p w14:paraId="0C666F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14:paraId="6759821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14:paraId="520B369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50" w:type="dxa"/>
            <w:tcBorders>
              <w:top w:val="nil"/>
              <w:left w:val="single" w:color="000000" w:sz="4" w:space="0"/>
              <w:bottom w:val="single" w:color="000000" w:sz="4" w:space="0"/>
              <w:right w:val="single" w:color="000000" w:sz="4" w:space="0"/>
            </w:tcBorders>
            <w:shd w:val="clear" w:color="auto" w:fill="auto"/>
            <w:vAlign w:val="center"/>
          </w:tcPr>
          <w:p w14:paraId="40BD64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人力行政专员/</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主管</w:t>
            </w:r>
          </w:p>
        </w:tc>
        <w:tc>
          <w:tcPr>
            <w:tcW w:w="533" w:type="dxa"/>
            <w:tcBorders>
              <w:top w:val="nil"/>
              <w:left w:val="single" w:color="000000" w:sz="4" w:space="0"/>
              <w:bottom w:val="single" w:color="000000" w:sz="4" w:space="0"/>
              <w:right w:val="single" w:color="000000" w:sz="4" w:space="0"/>
            </w:tcBorders>
            <w:shd w:val="clear" w:color="auto" w:fill="auto"/>
            <w:vAlign w:val="center"/>
          </w:tcPr>
          <w:p w14:paraId="11FF6A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nil"/>
              <w:left w:val="single" w:color="000000" w:sz="4" w:space="0"/>
              <w:bottom w:val="single" w:color="000000" w:sz="4" w:space="0"/>
              <w:right w:val="single" w:color="000000" w:sz="4" w:space="0"/>
            </w:tcBorders>
            <w:shd w:val="clear" w:color="auto" w:fill="auto"/>
            <w:vAlign w:val="center"/>
          </w:tcPr>
          <w:p w14:paraId="4D62362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1.根据公司发展规划和人才需求制定招聘计划，并协调招聘计划实施;</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2.负责员工入转调离等劳动关系的管理、员工的薪酬福利核算与发放;</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3.根据公司业务需求制定培训计划，并协调计划的实施;</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4.承接并落实企业文化活动及要求；</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5.负责公司的日常行政事务，起草和优化人力资源管理管理制度，负责公司会议记录、宣传材料等的撰写及公司品牌宣传工作，落实并对接上级单位关于人力、行政、品牌等相关职能的工作。</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8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1.人力资源管理或其他相关管理领域本科以上学历；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2.三年以上人力资源管理工作经验--有供应链或贸易公司工作经验者优先;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3.熟悉所在国家或地区的当地劳动用工法律、法规和政策;</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4.英语熟练，良好的沟通、组织和协调能力和抗压能力、并有较强的书面文字表达能力；</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5.工作地点为墨尔本，并能够接受海外出差。</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22C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20-35万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6D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通讯补贴、交通补贴等</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5E8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澳大利亚墨尔本</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A5A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蔡婷婷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15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caitingting@itg.com.cn</w:t>
            </w:r>
          </w:p>
        </w:tc>
      </w:tr>
      <w:tr w14:paraId="0286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1" w:hRule="atLeast"/>
        </w:trPr>
        <w:tc>
          <w:tcPr>
            <w:tcW w:w="366" w:type="dxa"/>
            <w:vMerge w:val="continue"/>
            <w:tcBorders>
              <w:top w:val="nil"/>
              <w:left w:val="single" w:color="000000" w:sz="4" w:space="0"/>
              <w:bottom w:val="single" w:color="000000" w:sz="4" w:space="0"/>
              <w:right w:val="single" w:color="000000" w:sz="4" w:space="0"/>
            </w:tcBorders>
            <w:shd w:val="clear" w:color="auto" w:fill="auto"/>
            <w:vAlign w:val="center"/>
          </w:tcPr>
          <w:p w14:paraId="367D265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82" w:type="dxa"/>
            <w:vMerge w:val="continue"/>
            <w:tcBorders>
              <w:top w:val="nil"/>
              <w:left w:val="single" w:color="000000" w:sz="4" w:space="0"/>
              <w:bottom w:val="single" w:color="000000" w:sz="4" w:space="0"/>
              <w:right w:val="single" w:color="000000" w:sz="4" w:space="0"/>
            </w:tcBorders>
            <w:shd w:val="clear" w:color="auto" w:fill="auto"/>
            <w:vAlign w:val="center"/>
          </w:tcPr>
          <w:p w14:paraId="590F538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14:paraId="02D2A0B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14:paraId="57682B9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F5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法务经理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CF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C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1.负责起草公司合同草案以及审查供应商合同；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2.负责公司内部法务答疑及合规管理；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3.负责公司许可证的维护管理工作及定期政府报告；</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F2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1.本科及以上学历，法学相关专业优先;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2.有3年及以上相关工作经验;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3.深入了解公司法、合同法以及许可证管理等相关内容；</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4.具有良好的普通话和英语沟通能力。</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E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15-22万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303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餐补、交通补贴、住房补贴等相关福利</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A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印尼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B4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陈卫道</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B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ilyasafirdaus@itg.com.cn</w:t>
            </w:r>
          </w:p>
        </w:tc>
      </w:tr>
      <w:tr w14:paraId="5624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0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3277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国贸</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03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信达物联马来西亚有限公司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E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信达物联马来西亚公司为厦门信达物联科技有限公司全资子公司，2024年3月公司在马来西亚吉隆坡正式注册成立，拟注册资本8060万元，从事RFID电子标签的生产制造，计划投入6条绑定生产线及2条复合生产线，实现干、湿inlay及部分复合产品理论产能10亿片、实际产能约5-7亿片规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09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销售部经理/副经理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7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1B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1.业务开拓；</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2.渠道开发及建设；</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3.定期向公司上级领导汇报市场开拓情况及竞争对手动态；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4.提交工作周报、月报及年报，以及重点客户跟踪报表；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5.积极宣传并维护公司、产品及服务形象，服从公司安排，与公司共同成长；</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6.其他领导交办的重要事项。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0C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1.本科“Degree”及以上以上学历；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2.专业：计算机/电子/市场营销类相关专业；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3.具备零售、物流、医疗等领域的RFID嵌体销售经验；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4.具有较强的语言表达能力,积极主动、性格开朗、讲求效率、乐于接受挑战、工作细致、认真负责。</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D0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12-21万林吉特（折合人民币19-34万）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77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用餐补贴、通勤补贴、医疗补贴等</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6C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马来西亚-森美兰-尼莱</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C7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沙俊凯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C1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15750782053</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shajunkai@xindeco.com.cn</w:t>
            </w:r>
          </w:p>
        </w:tc>
      </w:tr>
      <w:tr w14:paraId="4A1E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49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DCB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92C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信达资源（新加坡）有限公司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65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信达资源（新加坡）有限公司，于2014年在新加坡成立，依托全球资源网络和专业团队，深耕黑色金属、有色金属商品的国际贸易与供应链服务。2018年取得新加坡企发局GTP项目资格，并多次荣获新加坡SME一千强企业荣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16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资深</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交易员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5C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A12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负责监控市场动态，制定交易策略，执行采购和销售订单，管理价格风险，维护客户关系，确保交易合规并实现盈利目标。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D43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具备金融、经济、国际贸易或者相关专业本科及以上学历，2年以上黑色金属或相关大宗商品交易经验，精通市场分析与风险管理。具备优秀谈判和沟通能力，熟练掌握中英文。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97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5-15万新币（折合人民币26-80万）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1EF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提供绩效奖金、健康保险、职业发展培训及带薪年假等完善福利</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D2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新加坡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89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陈晓颖</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9F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6585898134</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chenxy0611@xindeco.com.cn </w:t>
            </w:r>
          </w:p>
        </w:tc>
      </w:tr>
      <w:tr w14:paraId="1493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1"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77D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B0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象屿</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6B6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厦门象屿股份有限公司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1E1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厦门象屿股份有限公司由财富世界五百强象屿集团旗下所有供应链服务相关子公司组成。2011年8月29日在上海证券交易所重组上市（股票代码：600057）。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14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业务经理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37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5C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1.搜集市场信息，洞察市场变化，会见上下游客户，做好业务开展前的客户尽调，执行招投标工作；</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2.参与采购、仓储、物流、销售全链条操作，促成现货交易；</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3.运用期货、外汇、融资等工具和手段，实现价格管理及风险管理；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4.根据货物验收、入库、盘库、出库制度，常态化驻场，对库存业务实时动态监控；</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5.开拓并维护客户关系，建立与客户的对接关系。</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8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6年以上相关工作经验；本科及以上学历；具备中文听说读写能力。</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8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基础薪酬20万+业绩提成</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C1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补贴、奖金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0CE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新加坡、德国、沙特、巴西、越南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8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张辰韬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E72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17268229191</w:t>
            </w:r>
          </w:p>
        </w:tc>
      </w:tr>
      <w:tr w14:paraId="6E71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706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D19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翔业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1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元翔国际航空港集团（福建）有限公司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BF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元翔国际航空港集团(福建)有限公司(简称“元翔空港集团”)系厦门翔业集团有限公司(简称“翔业集团”)所属的从事机场行业投资管理和咨询业务的全资子公司，下辖厦门高崎、福州长乐、南平武夷山、龙岩冠豸山四个机场和厦门五通码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D71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海外业务策划专员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9D5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5B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负责机场海外业务拓展工作，获取海外市场前期信息，对接策划生成海外项目，编制完善集团出海业务管理体系。</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81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1.全日制本科及以上学历；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2.5年以上国外（大陆及港澳台地区以外）工作经验，3年以上航空或相关行业经验；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3.具有良好英语沟通水平。</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A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15-25万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F5A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社保、公积金、年休假、过节福利点、年度体检</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A4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7B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188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0592-5706907/hxi@iport.com.cn</w:t>
            </w:r>
          </w:p>
        </w:tc>
      </w:tr>
      <w:tr w14:paraId="2311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546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E5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翔业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87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元翔（厦门）国际航空港股份有限公司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5C4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厦门翔业集团旗下的元翔（厦门）国际航空港股份有限公司是厦门高崎国际机场的运营管理机构。</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9E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海外市场营销经理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61F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67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1.深入研究目标海外市场，为制定针对性营销策略提供依据；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2.负责策划制定年度、季度及月度海外市场营销推广方案，设计组织实施各类海外线上线下营销活动；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3.建立并维护与海外客户良好沟通渠道，提供个性化服务解决方案；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4.负责处理海外客户投诉与危机事件；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5.参与国际航线网络拓展项目，为航线决策提供数据支持；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6.与国外机场、航空公司建立战略合作伙伴关系，洽谈合作事宜。</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1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 年以上航空或相关行业的工作经验，3 年以上海外市场营销或销售经验；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2.全日制本科及以上学历；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3.民航类、市场营销、经济管理等相关专业背景；</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4.具备流利英语听说读写能力，熟练运用英语进行商务沟通、谈判、邮件往来等；</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5.具备优秀市场营销、商务谈判、客户关系管理以及跨文化沟通能力。</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ED6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10-30万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40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社保、公积金、年休假、过节福利点、年度体检</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0E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0A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张宏达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E6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0592-5706003</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/zhongda@iport.com.cn</w:t>
            </w:r>
          </w:p>
        </w:tc>
      </w:tr>
      <w:tr w14:paraId="63FF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825D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4BFC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轻工</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D05F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厦门通士达照明有限公司</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A110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公司专业从事照明产品的研究、开发、生产、销售绿色的照明产品，照明设备的设计和制造及相关技术咨询服务，是一家集研发、生产和销售于一体的综合型照明企业。公司是国家认定的高新技术企业、国家知识产权示范企业等，拥有国家认定的企业技术中心、国家认可的实验室。先后荣获“国家半导体照明工程产业化基地骨干企业”、“国家创新型企业”、“全国企事业知识产权试点单位”、“中国轻工业照明电器行业十强企业”等上百项殊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BE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美国销售总监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1E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9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1.销售策略制定：根据公司产品特点和销售目标，制定合理销售策略和计划；</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2.搜集分析北美销售数据进行汇总分析，及时反馈上级并提出合理化建议；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3.市场推广与销售：开拓新客户；</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4.为北美客户提供支持。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46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具有北美照明业务团队管理经验，中英文听说读写。</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DBD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提成制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薪酬</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7A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提成制薪酬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9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北美</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C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郑彬彬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8B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15980776916</w:t>
            </w:r>
          </w:p>
        </w:tc>
      </w:tr>
      <w:tr w14:paraId="0284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1E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A6AD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84E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71D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5F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美国销售业务专员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FB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03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1.开展市场推广与销售：独立寻找客户信息，开拓新客户。</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2.客户关系管理：建立并维护良好的客户关系，提升产品知名度及市场占有率。</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3.为国内开发的北美客户提供支持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78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具有北美照明业务经验，中英文听说读写。</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90D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提成制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薪酬</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40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提成制薪酬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8B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北美</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A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郑彬彬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A78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15980776916</w:t>
            </w:r>
          </w:p>
        </w:tc>
      </w:tr>
      <w:tr w14:paraId="5428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16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40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信息</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4A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江阴电工合金股份有限公司海外子公司（暂定名）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BDA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生产销售可应用于人工智能（AI）数据中心的高品质铜制材料及零部件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A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商务人员、财务、工程师 、技术支持、工厂运营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F91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4D1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工厂运营管理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481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有相关生产管理经验</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68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参照当地行业水平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1C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按照当地法律法规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F7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墨西哥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614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王日</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D3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fldChar w:fldCharType="begin"/>
            </w:r>
            <w:r>
              <w:rPr>
                <w:rFonts w:hint="eastAsia" w:ascii="仿宋_GB2312" w:hAnsi="仿宋_GB2312" w:eastAsia="仿宋_GB2312" w:cs="仿宋_GB2312"/>
                <w:sz w:val="15"/>
                <w:szCs w:val="15"/>
                <w:lang w:val="en-US" w:eastAsia="zh-CN"/>
              </w:rPr>
              <w:instrText xml:space="preserve"> HYPERLINK "mailto:wr@cn-dghj.com" </w:instrText>
            </w:r>
            <w:r>
              <w:rPr>
                <w:rFonts w:hint="eastAsia" w:ascii="仿宋_GB2312" w:hAnsi="仿宋_GB2312" w:eastAsia="仿宋_GB2312" w:cs="仿宋_GB2312"/>
                <w:sz w:val="15"/>
                <w:szCs w:val="15"/>
                <w:lang w:val="en-US" w:eastAsia="zh-CN"/>
              </w:rPr>
              <w:fldChar w:fldCharType="separate"/>
            </w:r>
            <w:r>
              <w:rPr>
                <w:rFonts w:hint="eastAsia" w:ascii="仿宋_GB2312" w:hAnsi="仿宋_GB2312" w:eastAsia="仿宋_GB2312" w:cs="仿宋_GB2312"/>
                <w:sz w:val="15"/>
                <w:szCs w:val="15"/>
                <w:lang w:val="en-US" w:eastAsia="zh-CN"/>
              </w:rPr>
              <w:t>wr@cn-dghj.com</w:t>
            </w:r>
            <w:r>
              <w:rPr>
                <w:rFonts w:hint="eastAsia" w:ascii="仿宋_GB2312" w:hAnsi="仿宋_GB2312" w:eastAsia="仿宋_GB2312" w:cs="仿宋_GB2312"/>
                <w:sz w:val="15"/>
                <w:szCs w:val="15"/>
                <w:lang w:val="en-US" w:eastAsia="zh-CN"/>
              </w:rPr>
              <w:fldChar w:fldCharType="end"/>
            </w:r>
          </w:p>
        </w:tc>
      </w:tr>
      <w:tr w14:paraId="4A6E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A0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F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火炬</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集团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DD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厦门科技产业化集团有限公司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2A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集团为国家国企“科改示范行动”入选企业、海关总署集成电路设计研发保税监管唯一试点平台、国家“芯火”双创基地建设单位。核心业务包括：专业检测技术服务、专业科技园区运营管理和科技企业创业投资。</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E5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科技成果转化岗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78C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47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1.科技成果转化：负责与金砖国家的科研机构、高校和企业等合作，推动科技成果转化项目的落地；</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2.金砖国家项目招引：组织项目招商活动，吸引金砖国家企业参与合作，并负责项目对接和谈判；</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3.国际合作与沟通：参与金砖国家的会议和交流活动，展示项目成果和合作优势，并为团队提供专业的语言支持和文化背景知识；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4.项目管理：制定项目计划，协调项目团队,对项目进行评估和反馈，优化项目方案。</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08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1.教育背景：QS排名前50名的硕士及以上学历，理工科、经济、管理等相关专业优先。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2.工作经验：具有科技成果转化、项目管理或国际合作相关工作经验10年以上。</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3.技能要求：具备良好的英语听说读写能力和一门金砖国家语言，熟练使用办公软件。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4.其他要求：能够适应出差和不同工作环境。有良好的职业素养和道德品质。</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56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18-24万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124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五险一金、交通补贴、通讯补贴、带薪年假等</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1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611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郑防章</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1A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fldChar w:fldCharType="begin"/>
            </w:r>
            <w:r>
              <w:rPr>
                <w:rFonts w:hint="eastAsia" w:ascii="仿宋_GB2312" w:hAnsi="仿宋_GB2312" w:eastAsia="仿宋_GB2312" w:cs="仿宋_GB2312"/>
                <w:sz w:val="15"/>
                <w:szCs w:val="15"/>
                <w:lang w:val="en-US" w:eastAsia="zh-CN"/>
              </w:rPr>
              <w:instrText xml:space="preserve"> HYPERLINK "mailto:15160035596/liyb@xmkjjt.com" </w:instrText>
            </w:r>
            <w:r>
              <w:rPr>
                <w:rFonts w:hint="eastAsia" w:ascii="仿宋_GB2312" w:hAnsi="仿宋_GB2312" w:eastAsia="仿宋_GB2312" w:cs="仿宋_GB2312"/>
                <w:sz w:val="15"/>
                <w:szCs w:val="15"/>
                <w:lang w:val="en-US" w:eastAsia="zh-CN"/>
              </w:rPr>
              <w:fldChar w:fldCharType="separate"/>
            </w:r>
            <w:r>
              <w:rPr>
                <w:rFonts w:hint="eastAsia" w:ascii="仿宋_GB2312" w:hAnsi="仿宋_GB2312" w:eastAsia="仿宋_GB2312" w:cs="仿宋_GB2312"/>
                <w:sz w:val="15"/>
                <w:szCs w:val="15"/>
                <w:lang w:val="en-US" w:eastAsia="zh-CN"/>
              </w:rPr>
              <w:t>15160035596</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liyb@xmkjjt.com</w:t>
            </w:r>
            <w:r>
              <w:rPr>
                <w:rFonts w:hint="eastAsia" w:ascii="仿宋_GB2312" w:hAnsi="仿宋_GB2312" w:eastAsia="仿宋_GB2312" w:cs="仿宋_GB2312"/>
                <w:sz w:val="15"/>
                <w:szCs w:val="15"/>
                <w:lang w:val="en-US" w:eastAsia="zh-CN"/>
              </w:rPr>
              <w:fldChar w:fldCharType="end"/>
            </w:r>
          </w:p>
        </w:tc>
      </w:tr>
    </w:tbl>
    <w:p w14:paraId="72F05D9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仿宋_GB2312" w:hAnsi="仿宋_GB2312" w:eastAsia="仿宋_GB2312" w:cs="仿宋_GB2312"/>
          <w:sz w:val="15"/>
          <w:szCs w:val="15"/>
          <w:lang w:val="en-US" w:eastAsia="zh-CN"/>
        </w:rPr>
        <w:br w:type="column"/>
      </w:r>
      <w:r>
        <w:rPr>
          <w:rFonts w:hint="eastAsia" w:ascii="方正小标宋_GBK" w:hAnsi="方正小标宋_GBK" w:eastAsia="方正小标宋_GBK" w:cs="方正小标宋_GBK"/>
          <w:sz w:val="36"/>
          <w:szCs w:val="36"/>
          <w:lang w:val="en-US" w:eastAsia="zh-CN"/>
        </w:rPr>
        <w:t>民企、外企外籍人才岗位需求信息表</w:t>
      </w:r>
    </w:p>
    <w:tbl>
      <w:tblPr>
        <w:tblStyle w:val="4"/>
        <w:tblW w:w="154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599"/>
        <w:gridCol w:w="3309"/>
        <w:gridCol w:w="575"/>
        <w:gridCol w:w="533"/>
        <w:gridCol w:w="2969"/>
        <w:gridCol w:w="2916"/>
        <w:gridCol w:w="750"/>
        <w:gridCol w:w="1017"/>
        <w:gridCol w:w="650"/>
        <w:gridCol w:w="683"/>
        <w:gridCol w:w="1065"/>
      </w:tblGrid>
      <w:tr w14:paraId="37C2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40C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序号</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2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企业</w:t>
            </w:r>
            <w:bookmarkStart w:id="0" w:name="_GoBack"/>
            <w:bookmarkEnd w:id="0"/>
            <w:r>
              <w:rPr>
                <w:rFonts w:hint="eastAsia" w:ascii="仿宋_GB2312" w:hAnsi="仿宋_GB2312" w:eastAsia="仿宋_GB2312" w:cs="仿宋_GB2312"/>
                <w:b/>
                <w:bCs/>
                <w:sz w:val="15"/>
                <w:szCs w:val="15"/>
                <w:lang w:val="en-US" w:eastAsia="zh-CN"/>
              </w:rPr>
              <w:t>名称</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2E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企业介绍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109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岗位名称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20E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招聘人数</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6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岗位职责</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70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岗位要求</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（工作经验/学历/专业/技能/语言等）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EE4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年薪范围</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325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福利待遇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A02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工作</w:t>
            </w:r>
          </w:p>
          <w:p w14:paraId="0006A61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地点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57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联系人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680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bCs/>
                <w:sz w:val="15"/>
                <w:szCs w:val="15"/>
                <w:lang w:val="en-US" w:eastAsia="zh-CN"/>
              </w:rPr>
            </w:pPr>
            <w:r>
              <w:rPr>
                <w:rFonts w:hint="eastAsia" w:ascii="仿宋_GB2312" w:hAnsi="仿宋_GB2312" w:eastAsia="仿宋_GB2312" w:cs="仿宋_GB2312"/>
                <w:b/>
                <w:bCs/>
                <w:sz w:val="15"/>
                <w:szCs w:val="15"/>
                <w:lang w:val="en-US" w:eastAsia="zh-CN"/>
              </w:rPr>
              <w:t>联系方式</w:t>
            </w:r>
            <w:r>
              <w:rPr>
                <w:rFonts w:hint="eastAsia" w:ascii="仿宋_GB2312" w:hAnsi="仿宋_GB2312" w:eastAsia="仿宋_GB2312" w:cs="仿宋_GB2312"/>
                <w:b/>
                <w:bCs/>
                <w:sz w:val="15"/>
                <w:szCs w:val="15"/>
                <w:lang w:val="en-US" w:eastAsia="zh-CN"/>
              </w:rPr>
              <w:br w:type="textWrapping"/>
            </w:r>
            <w:r>
              <w:rPr>
                <w:rFonts w:hint="eastAsia" w:ascii="仿宋_GB2312" w:hAnsi="仿宋_GB2312" w:eastAsia="仿宋_GB2312" w:cs="仿宋_GB2312"/>
                <w:b/>
                <w:bCs/>
                <w:sz w:val="15"/>
                <w:szCs w:val="15"/>
                <w:lang w:val="en-US" w:eastAsia="zh-CN"/>
              </w:rPr>
              <w:t>（电话/邮箱等）</w:t>
            </w:r>
          </w:p>
        </w:tc>
      </w:tr>
      <w:tr w14:paraId="6B5A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F82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CB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三安光电股份有限公司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731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安主要从事半导体新材料、外延、芯片与器件的研发、生产与销售，在中国、美国、日本、德国、英国、新加坡等全球多个国家建立分支机构。产品广泛应用于照明、显示、背光、Mini/Micro、红外感测、植物照明、高铁、新能源汽车、5G、智能移动终端、3D识别、云计算、通讯基站、光伏逆变器等领域。</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9A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研发工程师（芯片/外延）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F9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FC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1.负责新技术、新工艺的突破；</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2.负责制程良率提升；</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3.负责工艺技术改善。</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FF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有五年以上GaN、GaAS、SiC化合物半导体芯片、外延研发经验，硕士及以上学历。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F51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60-120万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F2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良好的科研平台和发展机遇，吃住无忧的生活配套，有竞争力的薪资福利待遇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627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2FB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李燕琴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16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18030078736</w:t>
            </w:r>
            <w:r>
              <w:rPr>
                <w:rFonts w:hint="default" w:ascii="仿宋_GB2312" w:hAnsi="仿宋_GB2312" w:eastAsia="仿宋_GB2312" w:cs="仿宋_GB2312"/>
                <w:sz w:val="15"/>
                <w:szCs w:val="15"/>
                <w:lang w:val="en-US" w:eastAsia="zh-CN"/>
              </w:rPr>
              <w:br w:type="textWrapping"/>
            </w:r>
            <w:r>
              <w:rPr>
                <w:rFonts w:hint="default" w:ascii="仿宋_GB2312" w:hAnsi="仿宋_GB2312" w:eastAsia="仿宋_GB2312" w:cs="仿宋_GB2312"/>
                <w:sz w:val="15"/>
                <w:szCs w:val="15"/>
                <w:lang w:val="en-US" w:eastAsia="zh-CN"/>
              </w:rPr>
              <w:t>Yanqin.li@sanan-e.com</w:t>
            </w:r>
          </w:p>
        </w:tc>
      </w:tr>
      <w:tr w14:paraId="0891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6"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9114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E91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厦门海辰储能科技股份有限公司</w:t>
            </w:r>
          </w:p>
        </w:tc>
        <w:tc>
          <w:tcPr>
            <w:tcW w:w="3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3190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家高新技术企业，是福建省和厦门市双重点建设项目承担单位，专业从事储能电池核心材料、储能电池及系统的研发、生产和销售。公司致力于持续以客户为中心，为全球提供安全、高效、清洁、可持续的绿色能源解决方案，打造全球领先的一体化储能解决方案服务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5B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外籍工程师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29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C0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1.协助总监管理海外项目；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2.熟悉项目所在国家或地区的法律法规；</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3.定期对部门成员展开培训；</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4.熟悉当地政府相关资源的对接工作。</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9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1.本科及以上学历，材料类，机械类学科专业背景优先；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2.1年-2年以上规划类，厂房类，设备类，制造业研发或者项目管理相关经验，留学生无经验亦可；</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3.母语英语，美国国籍优先；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4.具备出色的沟通能力和团队合作精神。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E75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63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013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9A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蒋欣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A2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18150637720</w:t>
            </w:r>
          </w:p>
        </w:tc>
      </w:tr>
      <w:tr w14:paraId="7A69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68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BA3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394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87B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正极材料</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工程师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B6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D94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1.负责新型锂离子电池正极材料的研发，跟踪最新科研动态和技术趋势；</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2.主导正极材料研发项目，制定项目计划；</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3.快速响应和高效解决在产品项目开发中的正极材料相关技术问题分析实验数据；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4.解决正极材料在应用过程中遇到的技术问题，优化电池生产工艺。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CC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1.硕士及以上；材料科学、化学、电化学等相关专业；2年及以上锂电行业工作经验；熟悉锂离子电池正极材料的相关技术；</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2.与产品项目精准匹配产品项目的需求，快速设计开发材料，快速响应客户需求。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87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CE2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B9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83A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蒋欣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04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18150637720</w:t>
            </w:r>
          </w:p>
        </w:tc>
      </w:tr>
      <w:tr w14:paraId="6269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EF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2A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厦门天马光电子有限公司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E6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厦门天马光电子有限公司是厦门天马微电子有限公司的子公司‌，是一家在全球范围内提供全方位的客制化显示解决方案和快速服务支持的创新型科技企业。</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C2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技术支持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1DC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5F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负责新技术推广及客户端新产品问题初步解决</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17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10年以上同行业同岗位经验，本科及以上学历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E50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35-60万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8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社保，年假，节日福利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C7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931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杜丹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5AC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18250805996</w:t>
            </w:r>
          </w:p>
        </w:tc>
      </w:tr>
      <w:tr w14:paraId="664A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22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68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厦门瑞为信息技术有限公司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E15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瑞为信息技术有限公司（以下简称“瑞为技术”）成立于2012年，注册资本5466万元，是人工智能国家标准制定者之一、福建省“十四五”规划重点支持的人工智能企业，先后被评为首批中国人工智能人脸识别最高A级企业、国家级专精特新重点“小巨人”企业和国家知识产权优势企业，是全球领先的图像感知技术产品和解决方案提供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9B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海外市场</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总监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614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357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负责海外市场开拓</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D6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AC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64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D7B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厦门/海外（待定）</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01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张选庆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020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17306012026/17306012026@163.com</w:t>
            </w:r>
          </w:p>
        </w:tc>
      </w:tr>
      <w:tr w14:paraId="7252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40D7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B73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力品药业（厦门）股份有限公司</w:t>
            </w:r>
          </w:p>
        </w:tc>
        <w:tc>
          <w:tcPr>
            <w:tcW w:w="3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B62E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力品药业由国家级特聘专家带领海归博士团队创办，是国务院“重点华侨华人创业团队”和厦门市首批“重大新型研发机构”。 公司聚焦精神神经系统和心血管系统领域创新药物的国际化开发，拥有国际一流的药物制剂技术领头人和国际化研究团队，8个创新制剂及高端制剂产品入选国家“十三五重大专项”。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12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产品经理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42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CEC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1.本科及以上学历，食品学、药学、生物等相关专业；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2.具备3年及以上大健康领域市场部工作经验；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3.有大健康领域产品上市及学术推广工作经验者优先考虑；</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4.有大健康领域市场、销售和电商经验者优先考虑。</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82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1.本科及以上学历，食品学、药学、生物等相关专业；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2.具备3年及以上大健康领域市场部工作经验；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3.有大健康领域产品上市及学术推广工作经验者优先考虑；</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4.有大健康领域市场、销售和电商经验者优先考虑。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A0B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AD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五险一金；法定假期节日福利;免费培训、免费住宿、人才公寓、奖金、人才补贴、生活补贴 、拓展旅行、办理落户、职称评审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C4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F1E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陈女士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2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18559622796</w:t>
            </w:r>
          </w:p>
        </w:tc>
      </w:tr>
      <w:tr w14:paraId="54AE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6F35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EE3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91F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06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国际事业部产品经理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D4E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729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1.负责制定公司产品的市场策略及年度市场推广计划；</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2.进行市场信息收集与分析；</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3.定期分析公司产品在各区域内的市场表现，并提供产品分析及优化解决方案；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4.跟进和强化销售队伍的产品和疾病知识，跟进销售队伍对产品信息的传递和推广策略的执行落实；</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5.负责制作各类产品宣传资料及产品培训资料等。</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B5C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1.海外大学全日制硕士及以上学历，医学、药学、生物学或者医药营销等相关专业；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2.有1-3年海外企业市场部产品经理工作经验；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3.具备较强的战备思维及数据分析能力，优秀的沟通协调能力，具备敏锐的市场洞察力；</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4.具有较强的责任心和学习能力以及团队协作能力。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3F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面议</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2FF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五险一金、落户厦门、节假日福利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D4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05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徐欣一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A5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18850192058/xxy@lppharma.com</w:t>
            </w:r>
          </w:p>
        </w:tc>
      </w:tr>
      <w:tr w14:paraId="39C5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FAB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DB3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麦克奥迪（厦门）电气股份有限公司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72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麦克奥迪（厦门）电气股份有限公司是一家总部位于中国厦门市的高新技术企业，专注于电气设备的研发、生产和销售。公司成立于2002年，并于2012年7月26日在深圳创业板上市。麦克奥迪电气股份有限公司的主要业务包括“医疗业务”、“光电业务”和“智慧电气业务”，其中涵盖了病理切片数字化扫描与应用系统、数字病理远程专家诊断、细胞学计算机辅助诊断等相关技术和服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38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产品销售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22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DB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海外销售</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D3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本科以上，5年以上工作经验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35E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C5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国家标准+国外政策福利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A44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DE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叶经理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FBA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r>
      <w:tr w14:paraId="1ED5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6"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5CA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7</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274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大博医疗科技股份有限公司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59E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大博医疗科技股份有限公司，创建于2004年，是一家主要从事医用高值耗材研发、生产、销售与服务的综合性医疗上市企业，2017年在深圳证券交易所上市。</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690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国际部拉美区销售代表（拉美国家籍在华留学生）</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089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27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1.有市场开拓经验，医疗器械行业的产品都可，设备或耗材（高值耗材优先考虑）；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2.学历本科以上即可，专业不限，英语可作为工作语言；</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3.西语为母语，来自拉美地区的海外留学生；</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4.需要能接受较高出差频率；</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5.较强的自我驱动特质和独立工作能力，具有非常良好的团队协作精神。</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64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1.开发扩展海外销售渠道；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2.制定实施海外销售策略；</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3.处理跟进销售和渠道相关事宜;</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4.收集市场信息，提出销售策略和举措；</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5.深入理解本公司产品；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6.建立大客户库，制定实施以大客户为中心的临床和市场推广项目；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7.管理销售相关跨部门项目。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69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12-15万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05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食宿补贴，五险一金，班车接送，节假日补贴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7E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厦门海沧</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0C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陈燕萍-Vicky</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D2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Emial: vicky@double-medical.com Tel: 18065307131</w:t>
            </w:r>
          </w:p>
        </w:tc>
      </w:tr>
      <w:tr w14:paraId="6E7B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trPr>
        <w:tc>
          <w:tcPr>
            <w:tcW w:w="3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FB46DA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w:t>
            </w:r>
          </w:p>
        </w:tc>
        <w:tc>
          <w:tcPr>
            <w:tcW w:w="599" w:type="dxa"/>
            <w:tcBorders>
              <w:top w:val="single" w:color="000000" w:sz="4" w:space="0"/>
              <w:left w:val="single" w:color="000000" w:sz="4" w:space="0"/>
              <w:bottom w:val="single" w:color="auto" w:sz="4" w:space="0"/>
              <w:right w:val="single" w:color="000000" w:sz="4" w:space="0"/>
            </w:tcBorders>
            <w:shd w:val="clear" w:color="auto" w:fill="auto"/>
            <w:vAlign w:val="center"/>
          </w:tcPr>
          <w:p w14:paraId="24083E0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梦加网络</w:t>
            </w:r>
          </w:p>
        </w:tc>
        <w:tc>
          <w:tcPr>
            <w:tcW w:w="3309" w:type="dxa"/>
            <w:tcBorders>
              <w:top w:val="single" w:color="000000" w:sz="4" w:space="0"/>
              <w:left w:val="single" w:color="000000" w:sz="4" w:space="0"/>
              <w:bottom w:val="single" w:color="auto" w:sz="4" w:space="0"/>
              <w:right w:val="single" w:color="000000" w:sz="4" w:space="0"/>
            </w:tcBorders>
            <w:shd w:val="clear" w:color="auto" w:fill="auto"/>
            <w:vAlign w:val="center"/>
          </w:tcPr>
          <w:p w14:paraId="63C1814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梦加网络（Mechanist Games）是一家面向海外、集研发与发行于一体的游戏公司。总部位于厦门，在福州、成都设立分部，并在土耳其、俄罗斯、香港、新加坡等地设立子公司。从成立至今，公司发展迅速，在全球组建起近400人的高级人才团队。并已成功上线多款游戏产品，畅销100多个国家和地区，并在多个国家位列畅销榜Top1，全球下载量超1亿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F4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游戏文案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策划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416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62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1.与国内外专业人士进行学习与交流；</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2.了解研究古代历史、流行文化、叙事技巧及当前时事；</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3.为游戏角色设计文案；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4.在设计阶段对游戏进行本土化；</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5.提交工作成果并接受首席创意官的反馈。</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77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1.母语为英语，来自美国、英国、加拿大、澳大利亚、香港或新西兰；</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2.具有高水平的英语语法、标点符号和散文写作水平；</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3.有电影、电视或游戏剧本编写经验者；有小说编辑或营销文案编辑经验者；有多年游戏游玩经验者优先。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B00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24-30万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230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基础福利、奖金福利、活动福利、关怀福利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FC6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44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陈女士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4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13400666575</w:t>
            </w:r>
          </w:p>
        </w:tc>
      </w:tr>
      <w:tr w14:paraId="4733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5" w:hRule="atLeast"/>
        </w:trPr>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2B9C232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9</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08540B3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厦门瀚特企业管理咨询</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14:paraId="3F62012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瀚特企业管理咨询成立于2010年，致力于成为TMT高科技行业的专业猎头公司，瀚特累积为超过100家以上的客户（电子制造业、移动通讯、集成电路、人工智能）提供关键岗位的人才招聘服务，尤其擅长在核心管理层、技术职能、营销职能、产品职能的招聘交付，帮助企业在激烈的竞争环境中获取宝贵的人才资源。</w:t>
            </w:r>
          </w:p>
        </w:tc>
        <w:tc>
          <w:tcPr>
            <w:tcW w:w="575"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BED3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设计负责人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A9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A6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负责专业运动品类的设计。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6A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1.本科及以上学历，服装设计、美术设计专业；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2.8年以上服装设计工作经验，4年以上同岗位管理经验；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3.对流行趋势有敏锐的洞察力，对色彩及面料流行有准确的判断力；</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4.具有较强的团队管理能力；</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5.具备良好的沟通协调能力。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2FF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100-120万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6E4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按公司现行标准执行</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97C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670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孙先生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934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15159206777</w:t>
            </w:r>
          </w:p>
        </w:tc>
      </w:tr>
      <w:tr w14:paraId="0E05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5" w:hRule="atLeast"/>
        </w:trPr>
        <w:tc>
          <w:tcPr>
            <w:tcW w:w="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1CCA37C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c>
          <w:tcPr>
            <w:tcW w:w="599" w:type="dxa"/>
            <w:tcBorders>
              <w:top w:val="single" w:color="auto" w:sz="4" w:space="0"/>
              <w:left w:val="single" w:color="000000" w:sz="4" w:space="0"/>
              <w:bottom w:val="single" w:color="000000" w:sz="4" w:space="0"/>
              <w:right w:val="single" w:color="000000" w:sz="4" w:space="0"/>
            </w:tcBorders>
            <w:shd w:val="clear" w:color="auto" w:fill="auto"/>
            <w:vAlign w:val="center"/>
          </w:tcPr>
          <w:p w14:paraId="73B1D7B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瀚天天成电子科技（厦门）股份有限公司</w:t>
            </w:r>
          </w:p>
        </w:tc>
        <w:tc>
          <w:tcPr>
            <w:tcW w:w="3309" w:type="dxa"/>
            <w:tcBorders>
              <w:top w:val="single" w:color="auto" w:sz="4" w:space="0"/>
              <w:left w:val="single" w:color="000000" w:sz="4" w:space="0"/>
              <w:bottom w:val="single" w:color="000000" w:sz="4" w:space="0"/>
              <w:right w:val="single" w:color="000000" w:sz="4" w:space="0"/>
            </w:tcBorders>
            <w:shd w:val="clear" w:color="auto" w:fill="auto"/>
            <w:vAlign w:val="center"/>
          </w:tcPr>
          <w:p w14:paraId="3978F67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瀚天天成电子科技（厦门）股份有限公司是目前全球第一大碳化硅半导体纯外延晶片生产商，为国家级专精特新重点“小巨人”企业（第一年第一批），主要从事碳化硅外延晶片的研发、生产及销售，产品用于制备碳化硅功率器件，被广泛应用于新能源汽车、光伏发电、轨道交通、智能电网及航空航天等领域。 瀚天天成是国内首家实现商业化3英寸、4英寸、6英寸和8英寸碳化硅外延晶片批量供应的生产商，产品远销海内外，全球用户已超过150家。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4F4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海外销售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A9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0D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1.根据海外市场销售计划，制定有效的拓展市场的销售策略和细节，完成销售目标的达成；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2.监督新项目市场推广方案的执行及成熟项目的维护情况；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3.组织收集市场销售信息、新产品开发信息、客户反馈信息、竞争对手战略分析；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4.负责海外市场客户的开发、维护；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5.完成上级领导交办的其他事项。</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988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1.本科及以上学历，物理类、材料类、电子类或英语日语韩语相关专业；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2.具有良好的外语沟通、表达与书写能力，可以使用英语或日语、韩语作为工作语言；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3.五年以上市场营销工作经验；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 xml:space="preserve">4.有较强的商务谈判、合作协商能力，具备优秀的沟通表达能力和组织协调能力；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5.良好的团队协作意识。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F0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EF8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3B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83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白先生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C4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17306007697/baikj@epiworld.com.cn</w:t>
            </w:r>
          </w:p>
        </w:tc>
      </w:tr>
      <w:tr w14:paraId="10F0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0CB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EB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星宸科技股份有限公司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9E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星宸科技是联发科投资的芯片设计公司，总部位于厦门，公司80%都是来自于全球顶尖的研发人员，多款产品在全球销量领先，在上海、深圳、成都设有分公司。</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650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芯片岗，</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算法岗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9E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EEF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芯片设计，算法开发</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041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硕士及以上，3年以上经验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1FA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CD5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六险一金，年度体检，年度旅游，团建，各类法定假等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D1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70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王女士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D3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15980899281</w:t>
            </w:r>
          </w:p>
        </w:tc>
      </w:tr>
      <w:tr w14:paraId="7F2E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65E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28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光合泰道智能科技（厦门）有限公司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E8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光合智能是全球领先的物理学驱动人工智能技术企业，主要从事算力中心与能源系统场景业务落地，实现高水平绿色可持续发展。</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D09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AI技术专家/科学家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DB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308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负责PIML模型开发与技术创新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CD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博士学位，三年以上工作经验，熟悉PIML与PINN人工智能技术，并有相应的工作案例。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949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60-150万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A95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国家标准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8F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3CD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付强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555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Fuqiang@phsyn.ai</w:t>
            </w:r>
          </w:p>
        </w:tc>
      </w:tr>
      <w:tr w14:paraId="2563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7B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2E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厦门狄耐克智能科技股份有限公司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BE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狄耐克智能科技股份有限公司是一家集研发、生产及销售为一体的国家高新技术企业，是楼宇对讲国家标准、国际标准编制单位之一，是国家级服务型制造示范企业、国家制造业单项冠军产品企业（楼宇对讲）、获第六届厦门市质量奖、中国驰名商标等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8C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资深算法工程师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B8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61D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1.设计和开发创新的脑电、心电等生理信号处理算法。</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2.进行信号处理算法的仿真、验证和优化。</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3.进行底层算法的开发和优化，以确保与硬件平台的良好兼容性。</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4.分析和解决与脑电信号处理相关的技术问题。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0F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1.博士学位，应届生优先；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2.对神经科学和脑科学有强烈兴趣，有丰富的脑机接口应用相关研究经验；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3.具有睡眠、专注力、康复、抑郁症、阿尔茨海默病等神经疾病算法经验优先；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4.具备实验室建设或管理经验优先；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5.具备较强的生理数据采集经验与数据分析与编程能力，熟悉Matlab 或Python语言者优先。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00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面谈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DA7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员工食堂、员工宿舍或保障性住房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539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2B2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周湘洁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22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13862471341</w:t>
            </w:r>
          </w:p>
        </w:tc>
      </w:tr>
      <w:tr w14:paraId="6A82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731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03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厦门三德信科技股份有限公司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A1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三德信科技股份有限公司于2005年成立，主营光学薄膜前沿材料国产化、光学应用工艺整合创新方案及各类显示关键零部件加工，为一家集光学薄膜材料研发、方案设计及精密加工于一体的国家级高新技术企业。 屡获各类荣誉及称号，如国家级专精特新“小巨人企业”、国家级高新技术企业、中国制造隐形冠军、福建省重点上市后备企业、福建省数字经济领域“未来独角兽”创新企业、福建省专精特新中小企业、福建省创新型民营企业100强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00E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材料研发专家、涂布制造厂长、涂布技术工艺专家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730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511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1.功能膜涂料配方&amp;功能胶膜胶水配方开发；</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2.钙钛矿光伏薄膜电池开发；</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3.涂布生产全质量体系建立；</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4.涂布新技术开发及新工艺导入</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B07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1.光学胶、光学膜光电显示领域或钙钛矿新能源电池等相关经验；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2.本科及以上学历；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3.高分子材料、化学&amp;物理相关专业；</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4.为关联领域专家或具备管理经验；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5.有日、韩、英其中1-2项沟通能力更佳。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52A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50-70万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AFE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六险一金、提供食宿、法定节假日福利、交通补贴、项目激励奖、股权激励等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FC9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1C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韦银川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12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13656003641；weiyc@xmdos.com.cn</w:t>
            </w:r>
          </w:p>
        </w:tc>
      </w:tr>
      <w:tr w14:paraId="1149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4F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B90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厦门致善生物科技股份有限公司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30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致善生物科技股份有限公司成立于2010年，是一家集分子诊断试剂与仪器研发、生产、销售和服务为一体的高新技术企业，凭借卓越的科技创新能力，荣获“国家工信部第三批专精特新‘小巨人’企业”、“国家技术创新示范企业”、“国家高新技术企业”、“福建省科技小巨人领军企业”、“福建省核酸检测技术工程研究中心”等多项荣誉及资质称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CE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国际医学经理，国际销售经理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74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C1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国际医学经理和国际销售经理。</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4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硕士或博士研究生，生物、医学相关专业，有国际市场、销售相关工作经历。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40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30-50万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4A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法定福利、公司特色福利、政策补贴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370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507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陈丽苹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FF0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15060772912 / lpchen@zsandx.com</w:t>
            </w:r>
          </w:p>
        </w:tc>
      </w:tr>
      <w:tr w14:paraId="449C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E28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2B6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厦门姚明织带饰品有限公司</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25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姚明织带饰品有限公司属香港独资企业，成立于2004年，公司专业生产高品质涤纶色丁丝带、涤纶罗纹丝带、涤纶织边印标丝带、尼龙雪纱带、丝绒带、丝带印刷、丝带小包装、丝带发饰和丝带花饰，公司产品远销世界100多个国家和地区，在国内的市场占有率稳步提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42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外籍设计师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0C7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27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负责对接美国市场零售卖场开发，负责流行趋势和元素的发布。</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F65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工作经验：国外大型卖场工作经历。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EBB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10-20万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7CB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1.五天八小时工作制；</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2.缴交五险；</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3.免费住宿与用餐。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A21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厦门市集美区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5BA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Maggie</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63F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18206091805/maggie@yama.cn</w:t>
            </w:r>
          </w:p>
        </w:tc>
      </w:tr>
      <w:tr w14:paraId="1C49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2613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17</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55B8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厦门太古发动机服务有限公司</w:t>
            </w:r>
          </w:p>
        </w:tc>
        <w:tc>
          <w:tcPr>
            <w:tcW w:w="3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B94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太古发动机服务有限公司成立于2008年，是港机工程、港机工程厦门有限公司、通用电气有限公司、国泰航空公司和厦门航空工业有限公司的合资企业。公司拥有为GE90和CF34-10A飞机发动机提供维护、修理和大修服务的全面许可和授权。作为GE90系列发动机全面大修、测试和部件维修服务的专家，公司拥有包括性能恢复、快速维修以及模块和部件维修服务在内的关键能力。除主大修车间外，太古发动机维修基地还能够提供最先进的发动机性能测试，额定推力可达15万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495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业务发展</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CF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28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1.管理现有的 OEM 关系；</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2.管理发动机新维修能力商业谈判；</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3.为公司制定定价政策；</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4.主导项目团队会议；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 制定执行 HES 的企业沟通战略；</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6.支持业务开发部经理绩效考核；</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7.确保所有行动和决策符合公司的愿景、使命和价值观。</w:t>
            </w:r>
          </w:p>
        </w:tc>
        <w:tc>
          <w:tcPr>
            <w:tcW w:w="2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BA5A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 本科或以上学历；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 能够在短时间内出差；</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 至少有 8 年航空 MRO 行业内业务发展/商业或 财务领域的工作经验；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 具备高度商业敏锐性，了解发动机 MRO 业务模式；</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 在商业合同和法律/风险审查方面有丰富经验 ；</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6. 了解项目管理和/或有项目管理经验者优先；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7.了解发动机租赁、PbH 产品和/或有相关经验者优先；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8.具有较强微软办公套件技能。</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AC4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80-110万</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4E71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年终奖、年休假、福利机票、提供住宿、商业保险</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41A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9468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人力资源部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蔡女士</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DF4C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13599911493/michelle.cai@haeco.com</w:t>
            </w:r>
          </w:p>
        </w:tc>
      </w:tr>
      <w:tr w14:paraId="13ED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B91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984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BEB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DE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业务运营</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D75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B5E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牵头制定、谈判和敲定发动机服务方案和投标书；制定公司和单项交易的定价策略；与客户建立并保持稳固的关系，等</w:t>
            </w:r>
          </w:p>
        </w:tc>
        <w:tc>
          <w:tcPr>
            <w:tcW w:w="2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E14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C8F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8EC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EC5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369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75A9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仿宋_GB2312" w:eastAsia="仿宋_GB2312" w:cs="仿宋_GB2312"/>
                <w:sz w:val="15"/>
                <w:szCs w:val="15"/>
                <w:lang w:val="en-US" w:eastAsia="zh-CN"/>
              </w:rPr>
            </w:pPr>
          </w:p>
        </w:tc>
      </w:tr>
      <w:tr w14:paraId="0002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A35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91C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DF6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CE2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技术服务</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资深工程师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945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5E3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1.针对生产部门提出的技术援助请求提供建议和指导；</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2.向 OEM 产品支持部门提出并转发技术询问；审查在役发动机性能、配置数据（SB）和客户要求，制定工作计划以实现预期性能；</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3.以技术上认可和可接受的形式评估和记录发动机/部件缺陷；</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4.对技术部门进行有效的管理；</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5.开展定期活动，包括但不限于：(1)发动机启动会议（工作包审查）、(2)发动机状况报告汇编、(3) MRB 审查。</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8C5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1.在动力装置工程领域/技术部门至少有8年工作经验，有 MRO 或航空公司工作经验者优先；深入了解发动机结构和性能；深入了解和应用权威机构要求标准和实践，有机翼趋势分析和状态监控经验者优先；</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2.具有与原始设备制造商和客户技术团队交流合作经验；</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3.有能力审查和支持 USM 和可旋转材料的技术审计；</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4.具备出色英语书写和口语能力，Bulats B2 级及以上，C1能力者优先考虑。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1D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70-100万</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3C9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B6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厦门市湖里区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A59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人力资源部</w:t>
            </w:r>
            <w:r>
              <w:rPr>
                <w:rFonts w:hint="eastAsia" w:ascii="仿宋_GB2312" w:hAnsi="仿宋_GB2312" w:eastAsia="仿宋_GB2312" w:cs="仿宋_GB2312"/>
                <w:sz w:val="15"/>
                <w:szCs w:val="15"/>
                <w:lang w:val="en-US" w:eastAsia="zh-CN"/>
              </w:rPr>
              <w:br w:type="textWrapping"/>
            </w:r>
            <w:r>
              <w:rPr>
                <w:rFonts w:hint="eastAsia" w:ascii="仿宋_GB2312" w:hAnsi="仿宋_GB2312" w:eastAsia="仿宋_GB2312" w:cs="仿宋_GB2312"/>
                <w:sz w:val="15"/>
                <w:szCs w:val="15"/>
                <w:lang w:val="en-US" w:eastAsia="zh-CN"/>
              </w:rPr>
              <w:t>蔡女士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250">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13599911493/michelle.cai@haeco.com</w:t>
            </w:r>
          </w:p>
        </w:tc>
      </w:tr>
    </w:tbl>
    <w:p w14:paraId="68C77234">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仿宋_GB2312" w:eastAsia="仿宋_GB2312" w:cs="仿宋_GB2312"/>
          <w:sz w:val="15"/>
          <w:szCs w:val="15"/>
          <w:lang w:val="en-US" w:eastAsia="zh-CN"/>
        </w:rPr>
      </w:pPr>
    </w:p>
    <w:sectPr>
      <w:footerReference r:id="rId3" w:type="default"/>
      <w:pgSz w:w="16838" w:h="11906" w:orient="landscape"/>
      <w:pgMar w:top="720" w:right="720" w:bottom="720" w:left="720"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1" w:fontKey="{7CA593F5-5ADE-4703-B9ED-71746D09C455}"/>
  </w:font>
  <w:font w:name="仿宋_GB2312">
    <w:panose1 w:val="02010609030101010101"/>
    <w:charset w:val="86"/>
    <w:family w:val="auto"/>
    <w:pitch w:val="default"/>
    <w:sig w:usb0="00000001" w:usb1="080E0000" w:usb2="00000000" w:usb3="00000000" w:csb0="00040000" w:csb1="00000000"/>
    <w:embedRegular r:id="rId2" w:fontKey="{92C8B14E-D699-4BCC-9CC7-F7F8C11603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E4DC">
    <w:pPr>
      <w:pStyle w:val="2"/>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612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8612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869"/>
    <w:rsid w:val="0C091682"/>
    <w:rsid w:val="11D02EC5"/>
    <w:rsid w:val="158A2123"/>
    <w:rsid w:val="2F620033"/>
    <w:rsid w:val="306B39E1"/>
    <w:rsid w:val="331A52E9"/>
    <w:rsid w:val="3C9D1B6C"/>
    <w:rsid w:val="59FB5B93"/>
    <w:rsid w:val="69965945"/>
    <w:rsid w:val="6DFE4F73"/>
    <w:rsid w:val="7D4A0A5C"/>
    <w:rsid w:val="7DE7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character" w:customStyle="1" w:styleId="7">
    <w:name w:val="font41"/>
    <w:basedOn w:val="5"/>
    <w:uiPriority w:val="0"/>
    <w:rPr>
      <w:rFonts w:hint="eastAsia" w:ascii="宋体" w:hAnsi="宋体" w:eastAsia="宋体" w:cs="宋体"/>
      <w:color w:val="000000"/>
      <w:sz w:val="46"/>
      <w:szCs w:val="46"/>
      <w:u w:val="none"/>
    </w:rPr>
  </w:style>
  <w:style w:type="character" w:customStyle="1" w:styleId="8">
    <w:name w:val="font71"/>
    <w:basedOn w:val="5"/>
    <w:uiPriority w:val="0"/>
    <w:rPr>
      <w:rFonts w:ascii="Helvetica" w:hAnsi="Helvetica" w:eastAsia="Helvetica" w:cs="Helvetica"/>
      <w:color w:val="000000"/>
      <w:sz w:val="46"/>
      <w:szCs w:val="4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14783</Words>
  <Characters>16762</Characters>
  <Lines>0</Lines>
  <Paragraphs>0</Paragraphs>
  <TotalTime>1</TotalTime>
  <ScaleCrop>false</ScaleCrop>
  <LinksUpToDate>false</LinksUpToDate>
  <CharactersWithSpaces>16859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2024-05-22T02:44:00Z</dcterms:created>
  <dc:creator>ADMIN</dc:creator>
  <cp:lastModifiedBy>路痴中</cp:lastModifiedBy>
  <cp:lastPrinted>2025-01-17T02:44:00Z</cp:lastPrinted>
  <dcterms:modified xsi:type="dcterms:W3CDTF">2025-01-17T09:12:35Z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22C84478BC7045F9BAE13A28F944D92C_12</vt:lpwstr>
  </property>
  <property fmtid="{D5CDD505-2E9C-101B-9397-08002B2CF9AE}" pid="4" name="KSOTemplateDocerSaveRecord">
    <vt:lpwstr>eyJoZGlkIjoiNTQ2ZWU5MDhlM2Q5MjNmY2M2M2UwZTE3MTNiMDQ0NGIiLCJ1c2VySWQiOiIxMTk2NTI2ODc0In0=</vt:lpwstr>
  </property>
</Properties>
</file>