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50"/>
          <w:szCs w:val="50"/>
        </w:rPr>
        <w:t>党员材料借函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892" w:lineRule="exact"/>
        <w:ind w:left="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（预备党员转正）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0"/>
        <w:jc w:val="left"/>
        <w:textAlignment w:val="auto"/>
        <w:rPr>
          <w:sz w:val="26"/>
          <w:szCs w:val="26"/>
        </w:rPr>
      </w:pPr>
      <w:r>
        <w:rPr>
          <w:rFonts w:hint="eastAsia"/>
          <w:sz w:val="26"/>
          <w:szCs w:val="26"/>
          <w:u w:val="none"/>
          <w:lang w:eastAsia="zh-CN"/>
        </w:rPr>
        <w:t>厦门市人才服务中心</w:t>
      </w:r>
      <w:r>
        <w:rPr>
          <w:color w:val="000000"/>
          <w:spacing w:val="0"/>
          <w:w w:val="100"/>
          <w:position w:val="0"/>
          <w:sz w:val="26"/>
          <w:szCs w:val="26"/>
        </w:rPr>
        <w:t>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928"/>
          <w:tab w:val="left" w:pos="4380"/>
          <w:tab w:val="left" w:pos="6292"/>
          <w:tab w:val="left" w:pos="8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92" w:lineRule="exact"/>
        <w:ind w:left="0" w:right="0" w:firstLine="520" w:firstLineChars="200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同志（身份证号：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</w:t>
      </w:r>
      <w:r>
        <w:rPr>
          <w:color w:val="000000"/>
          <w:spacing w:val="0"/>
          <w:w w:val="100"/>
          <w:position w:val="0"/>
          <w:sz w:val="26"/>
          <w:szCs w:val="26"/>
        </w:rPr>
        <w:t>）,其党员组织关系已转入我处,因办理预备党员转正，现派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color w:val="000000"/>
          <w:spacing w:val="0"/>
          <w:w w:val="100"/>
          <w:position w:val="0"/>
          <w:sz w:val="26"/>
          <w:szCs w:val="26"/>
        </w:rPr>
        <w:t>同志（身份证号：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）前往你处借出该同志的党员档案材料，所借材料三个月内归还。（借期未满，如需将档案调出，将在档案调出前归还所借材料）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700" w:line="892" w:lineRule="exact"/>
        <w:ind w:left="0" w:right="0" w:firstLine="520" w:firstLineChars="200"/>
        <w:jc w:val="both"/>
        <w:textAlignment w:val="auto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请予支持办理。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892" w:lineRule="exact"/>
        <w:ind w:left="0" w:right="1000" w:firstLine="0"/>
        <w:jc w:val="righ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党组织名称（盖章）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 w:line="892" w:lineRule="exact"/>
        <w:ind w:left="0" w:right="1000" w:firstLine="0"/>
        <w:jc w:val="righ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 月 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z w:val="26"/>
          <w:szCs w:val="26"/>
        </w:rPr>
        <w:t>日</w:t>
      </w:r>
    </w:p>
    <w:sectPr>
      <w:footerReference r:id="rId5" w:type="default"/>
      <w:footnotePr>
        <w:numFmt w:val="decimal"/>
      </w:footnotePr>
      <w:pgSz w:w="11900" w:h="16840"/>
      <w:pgMar w:top="2211" w:right="1457" w:bottom="1457" w:left="1457" w:header="1761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mI1MDI2YzVjMmY4YjQyYjgyOTUyNDNmNDE0N2YzNjAifQ=="/>
  </w:docVars>
  <w:rsids>
    <w:rsidRoot w:val="00000000"/>
    <w:rsid w:val="29C83675"/>
    <w:rsid w:val="2CA0425C"/>
    <w:rsid w:val="34781299"/>
    <w:rsid w:val="47C43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Body text|3_"/>
    <w:basedOn w:val="4"/>
    <w:link w:val="6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Body text|3"/>
    <w:basedOn w:val="1"/>
    <w:link w:val="5"/>
    <w:qFormat/>
    <w:uiPriority w:val="0"/>
    <w:pPr>
      <w:widowControl w:val="0"/>
      <w:shd w:val="clear" w:color="auto" w:fill="auto"/>
      <w:spacing w:after="340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Body text|2_"/>
    <w:basedOn w:val="4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4"/>
    <w:link w:val="12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143</Characters>
  <TotalTime>4</TotalTime>
  <ScaleCrop>false</ScaleCrop>
  <LinksUpToDate>false</LinksUpToDate>
  <CharactersWithSpaces>171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2022-11-01T07:33:00Z</dcterms:created>
  <dc:creator>DLB-CLL</dc:creator>
  <cp:lastModifiedBy>DLB-CLL</cp:lastModifiedBy>
  <dcterms:modified xsi:type="dcterms:W3CDTF">2022-11-02T03:01:34Z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C97297E7D6E540B89B7ED79E8C1C725B</vt:lpwstr>
  </property>
</Properties>
</file>